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9563927" w:rsidR="002D67BF" w:rsidRPr="002D67BF" w:rsidRDefault="001E5505" w:rsidP="002D67BF">
                            <w:pPr>
                              <w:spacing w:before="40" w:after="40"/>
                              <w:jc w:val="center"/>
                              <w:rPr>
                                <w:color w:val="FF0000"/>
                                <w:sz w:val="10"/>
                                <w:szCs w:val="10"/>
                                <w:lang w:val="en-AU"/>
                              </w:rPr>
                            </w:pPr>
                            <w:r>
                              <w:rPr>
                                <w:noProof/>
                                <w:lang w:val="en-AU" w:eastAsia="en-AU"/>
                              </w:rPr>
                              <w:drawing>
                                <wp:inline distT="0" distB="0" distL="0" distR="0" wp14:anchorId="6BDB60EF" wp14:editId="5B877A55">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29563927" w:rsidR="002D67BF" w:rsidRPr="002D67BF" w:rsidRDefault="001E5505" w:rsidP="002D67BF">
                      <w:pPr>
                        <w:spacing w:before="40" w:after="40"/>
                        <w:jc w:val="center"/>
                        <w:rPr>
                          <w:color w:val="FF0000"/>
                          <w:sz w:val="10"/>
                          <w:szCs w:val="10"/>
                          <w:lang w:val="en-AU"/>
                        </w:rPr>
                      </w:pPr>
                      <w:r>
                        <w:rPr>
                          <w:noProof/>
                          <w:lang w:val="en-AU" w:eastAsia="en-AU"/>
                        </w:rPr>
                        <w:drawing>
                          <wp:inline distT="0" distB="0" distL="0" distR="0" wp14:anchorId="6BDB60EF" wp14:editId="5B877A55">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55F68CBF">
                <wp:simplePos x="0" y="0"/>
                <wp:positionH relativeFrom="page">
                  <wp:posOffset>975360</wp:posOffset>
                </wp:positionH>
                <wp:positionV relativeFrom="page">
                  <wp:posOffset>769620</wp:posOffset>
                </wp:positionV>
                <wp:extent cx="341058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058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57FED" w14:textId="6C556CA2" w:rsidR="008605D5" w:rsidRDefault="001E5505" w:rsidP="001E5505">
                            <w:pPr>
                              <w:pStyle w:val="Heading1"/>
                              <w:spacing w:after="0" w:line="240" w:lineRule="auto"/>
                              <w:rPr>
                                <w:b w:val="0"/>
                                <w:sz w:val="30"/>
                                <w:szCs w:val="30"/>
                              </w:rPr>
                            </w:pPr>
                            <w:r>
                              <w:rPr>
                                <w:b w:val="0"/>
                                <w:sz w:val="30"/>
                                <w:szCs w:val="30"/>
                              </w:rPr>
                              <w:t>St Damian’s Primary School-</w:t>
                            </w:r>
                          </w:p>
                          <w:p w14:paraId="2435659C" w14:textId="77B8E68E" w:rsidR="001E5505" w:rsidRPr="001E5505" w:rsidRDefault="001E5505" w:rsidP="001E5505">
                            <w:pPr>
                              <w:pStyle w:val="BodyCopy"/>
                              <w:spacing w:before="0" w:after="0" w:line="240" w:lineRule="auto"/>
                              <w:rPr>
                                <w:color w:val="FFFFFF" w:themeColor="background1"/>
                                <w:sz w:val="32"/>
                                <w:szCs w:val="32"/>
                              </w:rPr>
                            </w:pPr>
                            <w:proofErr w:type="spellStart"/>
                            <w:r w:rsidRPr="001E5505">
                              <w:rPr>
                                <w:color w:val="FFFFFF" w:themeColor="background1"/>
                                <w:sz w:val="32"/>
                                <w:szCs w:val="32"/>
                              </w:rPr>
                              <w:t>Bundoora</w:t>
                            </w:r>
                            <w:proofErr w:type="spellEnd"/>
                          </w:p>
                          <w:p w14:paraId="1AD1240A" w14:textId="72822229" w:rsidR="00C25E0A" w:rsidRPr="00485F31" w:rsidRDefault="008605D5" w:rsidP="005C1579">
                            <w:pPr>
                              <w:pStyle w:val="Heading1"/>
                            </w:pPr>
                            <w:r>
                              <w:t>Complaints Handling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8pt;margin-top:60.6pt;width:268.5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" filled="f" stroked="f">
                <v:textbox inset="4mm,3mm,2mm,0">
                  <w:txbxContent>
                    <w:p w14:paraId="05657FED" w14:textId="6C556CA2" w:rsidR="008605D5" w:rsidRDefault="001E5505" w:rsidP="001E5505">
                      <w:pPr>
                        <w:pStyle w:val="Heading1"/>
                        <w:spacing w:after="0" w:line="240" w:lineRule="auto"/>
                        <w:rPr>
                          <w:b w:val="0"/>
                          <w:sz w:val="30"/>
                          <w:szCs w:val="30"/>
                        </w:rPr>
                      </w:pPr>
                      <w:r>
                        <w:rPr>
                          <w:b w:val="0"/>
                          <w:sz w:val="30"/>
                          <w:szCs w:val="30"/>
                        </w:rPr>
                        <w:t>St Damian’s Primary School-</w:t>
                      </w:r>
                    </w:p>
                    <w:p w14:paraId="2435659C" w14:textId="77B8E68E" w:rsidR="001E5505" w:rsidRPr="001E5505" w:rsidRDefault="001E5505" w:rsidP="001E5505">
                      <w:pPr>
                        <w:pStyle w:val="BodyCopy"/>
                        <w:spacing w:before="0" w:after="0" w:line="240" w:lineRule="auto"/>
                        <w:rPr>
                          <w:color w:val="FFFFFF" w:themeColor="background1"/>
                          <w:sz w:val="32"/>
                          <w:szCs w:val="32"/>
                        </w:rPr>
                      </w:pPr>
                      <w:proofErr w:type="spellStart"/>
                      <w:r w:rsidRPr="001E5505">
                        <w:rPr>
                          <w:color w:val="FFFFFF" w:themeColor="background1"/>
                          <w:sz w:val="32"/>
                          <w:szCs w:val="32"/>
                        </w:rPr>
                        <w:t>Bundoora</w:t>
                      </w:r>
                      <w:proofErr w:type="spellEnd"/>
                    </w:p>
                    <w:p w14:paraId="1AD1240A" w14:textId="72822229" w:rsidR="00C25E0A" w:rsidRPr="00485F31" w:rsidRDefault="008605D5" w:rsidP="005C1579">
                      <w:pPr>
                        <w:pStyle w:val="Heading1"/>
                      </w:pPr>
                      <w:r>
                        <w:t>Complaints Handling Policy</w:t>
                      </w:r>
                    </w:p>
                  </w:txbxContent>
                </v:textbox>
                <w10:wrap anchorx="page" anchory="page"/>
                <w10:anchorlock/>
              </v:rect>
            </w:pict>
          </mc:Fallback>
        </mc:AlternateContent>
      </w:r>
      <w:bookmarkEnd w:id="0"/>
    </w:p>
    <w:p w14:paraId="29BB2B8E" w14:textId="40FF12F6" w:rsidR="008605D5" w:rsidRPr="003E0C5E" w:rsidRDefault="001E5505" w:rsidP="00332D1F">
      <w:pPr>
        <w:pStyle w:val="BodyCopy"/>
      </w:pPr>
      <w:r w:rsidRPr="001E5505">
        <w:t>St Damian’s Primary School</w:t>
      </w:r>
      <w:r w:rsidR="008605D5" w:rsidRPr="003E0C5E">
        <w:rPr>
          <w:color w:val="1C92CD"/>
        </w:rPr>
        <w:t xml:space="preserve"> </w:t>
      </w:r>
      <w:r w:rsidR="008605D5" w:rsidRPr="003E0C5E">
        <w:t>is a school which operates with the consent of the Catholic Archbishop of</w:t>
      </w:r>
      <w:r w:rsidR="008605D5" w:rsidRPr="003E0C5E">
        <w:rPr>
          <w:spacing w:val="1"/>
        </w:rPr>
        <w:t xml:space="preserve"> </w:t>
      </w:r>
      <w:r w:rsidR="008605D5" w:rsidRPr="003E0C5E">
        <w:t>Melbourne and is owned, operated and governed by Melbourne Archdiocese Catholic Schools</w:t>
      </w:r>
      <w:r w:rsidR="008605D5" w:rsidRPr="003E0C5E">
        <w:rPr>
          <w:spacing w:val="1"/>
        </w:rPr>
        <w:t xml:space="preserve"> </w:t>
      </w:r>
      <w:r w:rsidR="008605D5" w:rsidRPr="003E0C5E">
        <w:t>Ltd (MACS), where formation and education are based on the principles of Catholic doctrine,</w:t>
      </w:r>
      <w:r w:rsidR="008605D5" w:rsidRPr="003E0C5E">
        <w:rPr>
          <w:spacing w:val="1"/>
        </w:rPr>
        <w:t xml:space="preserve"> </w:t>
      </w:r>
      <w:r w:rsidR="008605D5" w:rsidRPr="003E0C5E">
        <w:t>and</w:t>
      </w:r>
      <w:r w:rsidR="008605D5" w:rsidRPr="003E0C5E">
        <w:rPr>
          <w:spacing w:val="-2"/>
        </w:rPr>
        <w:t xml:space="preserve"> </w:t>
      </w:r>
      <w:r w:rsidR="008605D5" w:rsidRPr="003E0C5E">
        <w:t>where</w:t>
      </w:r>
      <w:r w:rsidR="008605D5" w:rsidRPr="003E0C5E">
        <w:rPr>
          <w:spacing w:val="-2"/>
        </w:rPr>
        <w:t xml:space="preserve"> </w:t>
      </w:r>
      <w:r w:rsidR="008605D5" w:rsidRPr="003E0C5E">
        <w:t>the teachers</w:t>
      </w:r>
      <w:r w:rsidR="008605D5" w:rsidRPr="003E0C5E">
        <w:rPr>
          <w:spacing w:val="-2"/>
        </w:rPr>
        <w:t xml:space="preserve"> </w:t>
      </w:r>
      <w:r w:rsidR="008605D5" w:rsidRPr="003E0C5E">
        <w:t>are</w:t>
      </w:r>
      <w:r w:rsidR="008605D5" w:rsidRPr="003E0C5E">
        <w:rPr>
          <w:spacing w:val="-3"/>
        </w:rPr>
        <w:t xml:space="preserve"> </w:t>
      </w:r>
      <w:r w:rsidR="008605D5" w:rsidRPr="003E0C5E">
        <w:t>outstanding</w:t>
      </w:r>
      <w:r w:rsidR="008605D5" w:rsidRPr="003E0C5E">
        <w:rPr>
          <w:spacing w:val="-2"/>
        </w:rPr>
        <w:t xml:space="preserve"> </w:t>
      </w:r>
      <w:r w:rsidR="008605D5" w:rsidRPr="003E0C5E">
        <w:t>in true doctrine and</w:t>
      </w:r>
      <w:r w:rsidR="008605D5" w:rsidRPr="003E0C5E">
        <w:rPr>
          <w:spacing w:val="-1"/>
        </w:rPr>
        <w:t xml:space="preserve"> </w:t>
      </w:r>
      <w:r w:rsidR="008605D5" w:rsidRPr="003E0C5E">
        <w:t>uprightness</w:t>
      </w:r>
      <w:r w:rsidR="008605D5" w:rsidRPr="003E0C5E">
        <w:rPr>
          <w:spacing w:val="-3"/>
        </w:rPr>
        <w:t xml:space="preserve"> </w:t>
      </w:r>
      <w:r w:rsidR="008605D5" w:rsidRPr="003E0C5E">
        <w:t>of life.</w:t>
      </w:r>
    </w:p>
    <w:p w14:paraId="0A09A1BA" w14:textId="2B959625" w:rsidR="008605D5" w:rsidRPr="0012542A" w:rsidRDefault="008605D5" w:rsidP="008605D5">
      <w:pPr>
        <w:pStyle w:val="Heading2"/>
        <w:rPr>
          <w:kern w:val="0"/>
        </w:rPr>
      </w:pPr>
      <w:r w:rsidRPr="0012542A">
        <w:rPr>
          <w:kern w:val="0"/>
        </w:rPr>
        <w:t>Rationale</w:t>
      </w:r>
    </w:p>
    <w:p w14:paraId="1E298A15" w14:textId="1657D7FE" w:rsidR="008605D5" w:rsidRPr="0012542A" w:rsidRDefault="001E5505" w:rsidP="0012542A">
      <w:pPr>
        <w:pStyle w:val="BodyCopy"/>
      </w:pPr>
      <w:r w:rsidRPr="001E5505">
        <w:t>St Damian’s Primary School</w:t>
      </w:r>
      <w:r w:rsidR="008605D5" w:rsidRPr="0012542A">
        <w:t xml:space="preserve"> is committed to building a </w:t>
      </w:r>
      <w:r w:rsidR="0012542A" w:rsidRPr="0012542A">
        <w:t>s</w:t>
      </w:r>
      <w:r w:rsidR="008605D5" w:rsidRPr="0012542A">
        <w:t xml:space="preserve">chool community that features positive and respectful relationships. Within our </w:t>
      </w:r>
      <w:r w:rsidR="0012542A" w:rsidRPr="0012542A">
        <w:t>s</w:t>
      </w:r>
      <w:r w:rsidR="008605D5" w:rsidRPr="0012542A">
        <w:t>chool, relationships are founded in the Gospel values of justice, compassion, reconciliation and kindness. Such relationships support the learning and development of students and value the innate dignity of each person. It is important that each</w:t>
      </w:r>
      <w:r w:rsidR="0012542A" w:rsidRPr="0012542A">
        <w:t xml:space="preserve"> </w:t>
      </w:r>
      <w:r w:rsidR="008605D5" w:rsidRPr="0012542A">
        <w:t>member of the community, including staff, parents and students</w:t>
      </w:r>
      <w:r w:rsidR="005740D0">
        <w:t>,</w:t>
      </w:r>
      <w:r w:rsidR="008605D5" w:rsidRPr="0012542A">
        <w:t xml:space="preserve"> are contributors to the building of the </w:t>
      </w:r>
      <w:r w:rsidR="0012542A" w:rsidRPr="0012542A">
        <w:t>s</w:t>
      </w:r>
      <w:r w:rsidR="008605D5" w:rsidRPr="0012542A">
        <w:t>chool community. A timely and professional response to parent complaints is</w:t>
      </w:r>
      <w:r w:rsidR="0012542A">
        <w:t xml:space="preserve"> </w:t>
      </w:r>
      <w:r w:rsidR="008605D5" w:rsidRPr="0012542A">
        <w:t>an effective means of encouraging communication, building trust and resolving issues for the</w:t>
      </w:r>
      <w:r w:rsidR="008605D5" w:rsidRPr="0012542A">
        <w:rPr>
          <w:spacing w:val="1"/>
        </w:rPr>
        <w:t xml:space="preserve"> </w:t>
      </w:r>
      <w:r w:rsidR="008605D5" w:rsidRPr="0012542A">
        <w:t>betterment</w:t>
      </w:r>
      <w:r w:rsidR="008605D5" w:rsidRPr="0012542A">
        <w:rPr>
          <w:spacing w:val="-1"/>
        </w:rPr>
        <w:t xml:space="preserve"> </w:t>
      </w:r>
      <w:r w:rsidR="008605D5" w:rsidRPr="0012542A">
        <w:t>of</w:t>
      </w:r>
      <w:r w:rsidR="008605D5" w:rsidRPr="0012542A">
        <w:rPr>
          <w:spacing w:val="-3"/>
        </w:rPr>
        <w:t xml:space="preserve"> </w:t>
      </w:r>
      <w:r w:rsidR="008605D5" w:rsidRPr="0012542A">
        <w:t>all concerned.</w:t>
      </w:r>
    </w:p>
    <w:p w14:paraId="1A400435" w14:textId="0B9290AE" w:rsidR="008605D5" w:rsidRPr="0012542A" w:rsidRDefault="001E5505" w:rsidP="0012542A">
      <w:pPr>
        <w:pStyle w:val="BodyCopy"/>
      </w:pPr>
      <w:r w:rsidRPr="001E5505">
        <w:t>St Damian’s Primary School</w:t>
      </w:r>
      <w:r w:rsidRPr="003E0C5E">
        <w:rPr>
          <w:color w:val="1C92CD"/>
        </w:rPr>
        <w:t xml:space="preserve"> </w:t>
      </w:r>
      <w:r w:rsidR="008605D5" w:rsidRPr="0012542A">
        <w:t>understands that from time to time complaints arise regarding aspects of our school’s operation of programs and activities</w:t>
      </w:r>
      <w:r w:rsidR="005740D0">
        <w:t>,</w:t>
      </w:r>
      <w:r w:rsidR="008605D5" w:rsidRPr="0012542A">
        <w:t xml:space="preserve"> and that it is important that all members of the community have the opportunity to be heard. </w:t>
      </w:r>
      <w:r w:rsidRPr="001E5505">
        <w:t>St Damian’s Primary School</w:t>
      </w:r>
      <w:r w:rsidRPr="003E0C5E">
        <w:rPr>
          <w:color w:val="1C92CD"/>
        </w:rPr>
        <w:t xml:space="preserve"> </w:t>
      </w:r>
      <w:r w:rsidR="008605D5" w:rsidRPr="0012542A">
        <w:t>commits to ensuring procedural fairness is observed when dealing with complaints and grievances.</w:t>
      </w:r>
    </w:p>
    <w:p w14:paraId="5DDE481A" w14:textId="0F43442E" w:rsidR="008605D5" w:rsidRDefault="008605D5" w:rsidP="0012542A">
      <w:pPr>
        <w:pStyle w:val="BodyCopy"/>
      </w:pPr>
      <w:r>
        <w:t>Positive, clear and effective procedures and processes for resolving grievances between the</w:t>
      </w:r>
      <w:r>
        <w:rPr>
          <w:spacing w:val="1"/>
        </w:rPr>
        <w:t xml:space="preserve"> </w:t>
      </w:r>
      <w:r w:rsidR="0012542A">
        <w:t>s</w:t>
      </w:r>
      <w:r>
        <w:t>chool and community members can assist in building strong relationships, dispelling anxiety</w:t>
      </w:r>
      <w:r>
        <w:rPr>
          <w:spacing w:val="1"/>
        </w:rPr>
        <w:t xml:space="preserve"> </w:t>
      </w:r>
      <w:r>
        <w:t>and</w:t>
      </w:r>
      <w:r>
        <w:rPr>
          <w:spacing w:val="-2"/>
        </w:rPr>
        <w:t xml:space="preserve"> </w:t>
      </w:r>
      <w:r w:rsidR="005740D0">
        <w:t>ultimately providing</w:t>
      </w:r>
      <w:r>
        <w:t xml:space="preserve"> students with</w:t>
      </w:r>
      <w:r>
        <w:rPr>
          <w:spacing w:val="-4"/>
        </w:rPr>
        <w:t xml:space="preserve"> </w:t>
      </w:r>
      <w:r>
        <w:t>a settled</w:t>
      </w:r>
      <w:r>
        <w:rPr>
          <w:spacing w:val="-4"/>
        </w:rPr>
        <w:t xml:space="preserve"> </w:t>
      </w:r>
      <w:r>
        <w:t>and</w:t>
      </w:r>
      <w:r>
        <w:rPr>
          <w:spacing w:val="-1"/>
        </w:rPr>
        <w:t xml:space="preserve"> </w:t>
      </w:r>
      <w:r>
        <w:t>happy</w:t>
      </w:r>
      <w:r>
        <w:rPr>
          <w:spacing w:val="-1"/>
        </w:rPr>
        <w:t xml:space="preserve"> </w:t>
      </w:r>
      <w:r>
        <w:t>learning</w:t>
      </w:r>
      <w:r>
        <w:rPr>
          <w:spacing w:val="-1"/>
        </w:rPr>
        <w:t xml:space="preserve"> </w:t>
      </w:r>
      <w:r>
        <w:t>environment.</w:t>
      </w:r>
    </w:p>
    <w:p w14:paraId="7E437713" w14:textId="36491D4F" w:rsidR="008605D5" w:rsidRPr="0012542A" w:rsidRDefault="001E5505" w:rsidP="0012542A">
      <w:pPr>
        <w:pStyle w:val="BodyCopy"/>
        <w:ind w:right="-234"/>
      </w:pPr>
      <w:r w:rsidRPr="001E5505">
        <w:t>St Damian’s Primary School</w:t>
      </w:r>
      <w:r w:rsidRPr="003E0C5E">
        <w:rPr>
          <w:color w:val="1C92CD"/>
        </w:rPr>
        <w:t xml:space="preserve"> </w:t>
      </w:r>
      <w:r w:rsidR="008605D5" w:rsidRPr="0012542A">
        <w:t>Codes of Conduct for parents/guardians/</w:t>
      </w:r>
      <w:proofErr w:type="spellStart"/>
      <w:r w:rsidR="008605D5" w:rsidRPr="0012542A">
        <w:t>carers</w:t>
      </w:r>
      <w:proofErr w:type="spellEnd"/>
      <w:r w:rsidR="008605D5" w:rsidRPr="0012542A">
        <w:t xml:space="preserve"> and students outline the expectations for </w:t>
      </w:r>
      <w:proofErr w:type="spellStart"/>
      <w:r w:rsidR="008605D5" w:rsidRPr="0012542A">
        <w:t>behaviour</w:t>
      </w:r>
      <w:proofErr w:type="spellEnd"/>
      <w:r w:rsidR="008605D5" w:rsidRPr="0012542A">
        <w:t xml:space="preserve"> for members of our community. The following procedures relate to any concerns that members of the community may have – whether these are serious grievance issues, or relatively minor concerns.</w:t>
      </w:r>
    </w:p>
    <w:p w14:paraId="0800D764" w14:textId="71D3ADF7" w:rsidR="008605D5" w:rsidRDefault="008605D5" w:rsidP="008605D5">
      <w:pPr>
        <w:pStyle w:val="Heading2"/>
      </w:pPr>
      <w:r>
        <w:t>Aims</w:t>
      </w:r>
    </w:p>
    <w:p w14:paraId="2353D96B" w14:textId="5E64A2E5" w:rsidR="008605D5" w:rsidRPr="0012542A" w:rsidRDefault="008605D5" w:rsidP="0012542A">
      <w:pPr>
        <w:pStyle w:val="BodyCopy"/>
      </w:pPr>
      <w:r w:rsidRPr="0012542A">
        <w:t>To develop and implement procedures and process</w:t>
      </w:r>
      <w:r w:rsidR="0012542A">
        <w:t>es</w:t>
      </w:r>
      <w:r w:rsidRPr="0012542A">
        <w:t xml:space="preserve"> by which parents can confidently raise concerns in the knowledge that they will be listened to and their concerns will be professionally managed in a timely, confidential and appropriate manner.</w:t>
      </w:r>
    </w:p>
    <w:p w14:paraId="44AD874C" w14:textId="45E18B08" w:rsidR="008605D5" w:rsidRDefault="008605D5" w:rsidP="00332D1F">
      <w:pPr>
        <w:pStyle w:val="BodyCopy"/>
      </w:pPr>
      <w:r>
        <w:rPr>
          <w:spacing w:val="-1"/>
        </w:rPr>
        <w:t>Relationships</w:t>
      </w:r>
      <w:r>
        <w:rPr>
          <w:spacing w:val="-12"/>
        </w:rPr>
        <w:t xml:space="preserve"> </w:t>
      </w:r>
      <w:r>
        <w:rPr>
          <w:spacing w:val="-1"/>
        </w:rPr>
        <w:t>with</w:t>
      </w:r>
      <w:r>
        <w:rPr>
          <w:spacing w:val="-12"/>
        </w:rPr>
        <w:t xml:space="preserve"> </w:t>
      </w:r>
      <w:r>
        <w:rPr>
          <w:spacing w:val="-1"/>
        </w:rPr>
        <w:t>parents</w:t>
      </w:r>
      <w:r>
        <w:rPr>
          <w:spacing w:val="-14"/>
        </w:rPr>
        <w:t xml:space="preserve"> </w:t>
      </w:r>
      <w:r>
        <w:t>are</w:t>
      </w:r>
      <w:r>
        <w:rPr>
          <w:spacing w:val="-12"/>
        </w:rPr>
        <w:t xml:space="preserve"> </w:t>
      </w:r>
      <w:r>
        <w:t>important</w:t>
      </w:r>
      <w:r>
        <w:rPr>
          <w:spacing w:val="-11"/>
        </w:rPr>
        <w:t xml:space="preserve"> </w:t>
      </w:r>
      <w:r>
        <w:t>to</w:t>
      </w:r>
      <w:r>
        <w:rPr>
          <w:spacing w:val="-11"/>
        </w:rPr>
        <w:t xml:space="preserve"> </w:t>
      </w:r>
      <w:r>
        <w:t>us.</w:t>
      </w:r>
      <w:r>
        <w:rPr>
          <w:spacing w:val="-15"/>
        </w:rPr>
        <w:t xml:space="preserve"> </w:t>
      </w:r>
      <w:r>
        <w:t>We</w:t>
      </w:r>
      <w:r>
        <w:rPr>
          <w:spacing w:val="-14"/>
        </w:rPr>
        <w:t xml:space="preserve"> </w:t>
      </w:r>
      <w:r>
        <w:t>take</w:t>
      </w:r>
      <w:r>
        <w:rPr>
          <w:spacing w:val="-10"/>
        </w:rPr>
        <w:t xml:space="preserve"> </w:t>
      </w:r>
      <w:r>
        <w:t>complaints</w:t>
      </w:r>
      <w:r>
        <w:rPr>
          <w:spacing w:val="-14"/>
        </w:rPr>
        <w:t xml:space="preserve"> </w:t>
      </w:r>
      <w:r>
        <w:t>raised</w:t>
      </w:r>
      <w:r>
        <w:rPr>
          <w:spacing w:val="-14"/>
        </w:rPr>
        <w:t xml:space="preserve"> </w:t>
      </w:r>
      <w:r>
        <w:t>by</w:t>
      </w:r>
      <w:r>
        <w:rPr>
          <w:spacing w:val="-11"/>
        </w:rPr>
        <w:t xml:space="preserve"> </w:t>
      </w:r>
      <w:r>
        <w:t>parents</w:t>
      </w:r>
      <w:r>
        <w:rPr>
          <w:spacing w:val="-11"/>
        </w:rPr>
        <w:t xml:space="preserve"> </w:t>
      </w:r>
      <w:r>
        <w:t>seriously.</w:t>
      </w:r>
      <w:r>
        <w:rPr>
          <w:spacing w:val="-47"/>
        </w:rPr>
        <w:t xml:space="preserve"> </w:t>
      </w:r>
      <w:r>
        <w:t>There</w:t>
      </w:r>
      <w:r>
        <w:rPr>
          <w:spacing w:val="-1"/>
        </w:rPr>
        <w:t xml:space="preserve"> </w:t>
      </w:r>
      <w:r>
        <w:t>are</w:t>
      </w:r>
      <w:r>
        <w:rPr>
          <w:spacing w:val="-3"/>
        </w:rPr>
        <w:t xml:space="preserve"> </w:t>
      </w:r>
      <w:r>
        <w:t>many</w:t>
      </w:r>
      <w:r>
        <w:rPr>
          <w:spacing w:val="-3"/>
        </w:rPr>
        <w:t xml:space="preserve"> </w:t>
      </w:r>
      <w:r>
        <w:t>avenues for parents</w:t>
      </w:r>
      <w:r>
        <w:rPr>
          <w:spacing w:val="-3"/>
        </w:rPr>
        <w:t xml:space="preserve"> </w:t>
      </w:r>
      <w:r>
        <w:t>to provide feedback</w:t>
      </w:r>
      <w:r>
        <w:rPr>
          <w:spacing w:val="1"/>
        </w:rPr>
        <w:t xml:space="preserve"> </w:t>
      </w:r>
      <w:r>
        <w:t>to</w:t>
      </w:r>
      <w:r>
        <w:rPr>
          <w:spacing w:val="2"/>
        </w:rPr>
        <w:t xml:space="preserve"> </w:t>
      </w:r>
      <w:r w:rsidR="0012542A">
        <w:rPr>
          <w:spacing w:val="2"/>
        </w:rPr>
        <w:t>s</w:t>
      </w:r>
      <w:r>
        <w:t>chool</w:t>
      </w:r>
      <w:r>
        <w:rPr>
          <w:spacing w:val="-4"/>
        </w:rPr>
        <w:t xml:space="preserve"> </w:t>
      </w:r>
      <w:r>
        <w:t>staff.</w:t>
      </w:r>
      <w:r>
        <w:rPr>
          <w:spacing w:val="-4"/>
        </w:rPr>
        <w:t xml:space="preserve"> </w:t>
      </w:r>
      <w:r>
        <w:t>These</w:t>
      </w:r>
      <w:r>
        <w:rPr>
          <w:spacing w:val="-2"/>
        </w:rPr>
        <w:t xml:space="preserve"> </w:t>
      </w:r>
      <w:r>
        <w:t>include</w:t>
      </w:r>
    </w:p>
    <w:p w14:paraId="502C392A" w14:textId="19B8A778" w:rsidR="008605D5" w:rsidRDefault="008605D5" w:rsidP="008605D5">
      <w:pPr>
        <w:pStyle w:val="ListParagraph"/>
      </w:pPr>
      <w:r>
        <w:t>annual</w:t>
      </w:r>
      <w:r>
        <w:rPr>
          <w:spacing w:val="-1"/>
        </w:rPr>
        <w:t xml:space="preserve"> </w:t>
      </w:r>
      <w:r>
        <w:t>formal</w:t>
      </w:r>
      <w:r>
        <w:rPr>
          <w:spacing w:val="-3"/>
        </w:rPr>
        <w:t xml:space="preserve"> </w:t>
      </w:r>
      <w:r w:rsidR="0012542A">
        <w:rPr>
          <w:spacing w:val="-3"/>
        </w:rPr>
        <w:t>p</w:t>
      </w:r>
      <w:r>
        <w:t>arent</w:t>
      </w:r>
      <w:r>
        <w:rPr>
          <w:spacing w:val="-1"/>
        </w:rPr>
        <w:t xml:space="preserve"> </w:t>
      </w:r>
      <w:r>
        <w:t>survey</w:t>
      </w:r>
    </w:p>
    <w:p w14:paraId="4B99CFD5" w14:textId="3893496B" w:rsidR="008605D5" w:rsidRDefault="008605D5" w:rsidP="008605D5">
      <w:pPr>
        <w:pStyle w:val="ListParagraph"/>
      </w:pPr>
      <w:r>
        <w:t>formally</w:t>
      </w:r>
      <w:r>
        <w:rPr>
          <w:spacing w:val="-1"/>
        </w:rPr>
        <w:t xml:space="preserve"> </w:t>
      </w:r>
      <w:r>
        <w:t>scheduled</w:t>
      </w:r>
      <w:r>
        <w:rPr>
          <w:spacing w:val="-4"/>
        </w:rPr>
        <w:t xml:space="preserve"> </w:t>
      </w:r>
      <w:r w:rsidR="005740D0">
        <w:t>p</w:t>
      </w:r>
      <w:r>
        <w:t>arent</w:t>
      </w:r>
      <w:r>
        <w:rPr>
          <w:spacing w:val="-5"/>
        </w:rPr>
        <w:t xml:space="preserve"> </w:t>
      </w:r>
      <w:r w:rsidR="005740D0">
        <w:t>feedback f</w:t>
      </w:r>
      <w:r>
        <w:t>orums</w:t>
      </w:r>
    </w:p>
    <w:p w14:paraId="66C6F478" w14:textId="050DE618" w:rsidR="008605D5" w:rsidRDefault="008605D5" w:rsidP="008605D5">
      <w:pPr>
        <w:pStyle w:val="ListParagraph"/>
      </w:pPr>
      <w:proofErr w:type="gramStart"/>
      <w:r>
        <w:t>meetings</w:t>
      </w:r>
      <w:proofErr w:type="gramEnd"/>
      <w:r>
        <w:t xml:space="preserve"> with the</w:t>
      </w:r>
      <w:r>
        <w:rPr>
          <w:spacing w:val="-2"/>
        </w:rPr>
        <w:t xml:space="preserve"> </w:t>
      </w:r>
      <w:r w:rsidR="00846B5C">
        <w:rPr>
          <w:spacing w:val="-2"/>
        </w:rPr>
        <w:t>P</w:t>
      </w:r>
      <w:r>
        <w:t>rincipal</w:t>
      </w:r>
      <w:r>
        <w:rPr>
          <w:spacing w:val="-2"/>
        </w:rPr>
        <w:t xml:space="preserve"> </w:t>
      </w:r>
      <w:r>
        <w:t>or</w:t>
      </w:r>
      <w:r>
        <w:rPr>
          <w:spacing w:val="-2"/>
        </w:rPr>
        <w:t xml:space="preserve"> </w:t>
      </w:r>
      <w:r>
        <w:t>other</w:t>
      </w:r>
      <w:r>
        <w:rPr>
          <w:spacing w:val="-3"/>
        </w:rPr>
        <w:t xml:space="preserve"> </w:t>
      </w:r>
      <w:r>
        <w:t>staff</w:t>
      </w:r>
      <w:r>
        <w:rPr>
          <w:spacing w:val="-3"/>
        </w:rPr>
        <w:t xml:space="preserve"> </w:t>
      </w:r>
      <w:r>
        <w:t>members</w:t>
      </w:r>
      <w:r>
        <w:rPr>
          <w:spacing w:val="1"/>
        </w:rPr>
        <w:t xml:space="preserve"> </w:t>
      </w:r>
      <w:r>
        <w:t>to</w:t>
      </w:r>
      <w:r>
        <w:rPr>
          <w:spacing w:val="-1"/>
        </w:rPr>
        <w:t xml:space="preserve"> </w:t>
      </w:r>
      <w:r>
        <w:t>express</w:t>
      </w:r>
      <w:r>
        <w:rPr>
          <w:spacing w:val="-2"/>
        </w:rPr>
        <w:t xml:space="preserve"> </w:t>
      </w:r>
      <w:r>
        <w:t>concerns.</w:t>
      </w:r>
    </w:p>
    <w:p w14:paraId="2D561A50" w14:textId="5ACEC614" w:rsidR="008605D5" w:rsidRDefault="008605D5" w:rsidP="008605D5">
      <w:pPr>
        <w:pStyle w:val="Heading2"/>
      </w:pPr>
      <w:r>
        <w:lastRenderedPageBreak/>
        <w:t>Who</w:t>
      </w:r>
      <w:r>
        <w:rPr>
          <w:spacing w:val="-1"/>
        </w:rPr>
        <w:t xml:space="preserve"> </w:t>
      </w:r>
      <w:r>
        <w:t>to</w:t>
      </w:r>
      <w:r>
        <w:rPr>
          <w:spacing w:val="-4"/>
        </w:rPr>
        <w:t xml:space="preserve"> </w:t>
      </w:r>
      <w:r>
        <w:t>contact</w:t>
      </w:r>
      <w:r>
        <w:rPr>
          <w:spacing w:val="1"/>
        </w:rPr>
        <w:t xml:space="preserve"> </w:t>
      </w:r>
      <w:r>
        <w:t>to</w:t>
      </w:r>
      <w:r>
        <w:rPr>
          <w:spacing w:val="-4"/>
        </w:rPr>
        <w:t xml:space="preserve"> </w:t>
      </w:r>
      <w:r>
        <w:t>make a</w:t>
      </w:r>
      <w:r>
        <w:rPr>
          <w:spacing w:val="-3"/>
        </w:rPr>
        <w:t xml:space="preserve"> </w:t>
      </w:r>
      <w:r>
        <w:t>complaint</w:t>
      </w:r>
    </w:p>
    <w:p w14:paraId="2E3C4BD7" w14:textId="62DDB02B" w:rsidR="008605D5" w:rsidRPr="0012542A" w:rsidRDefault="008605D5" w:rsidP="0012542A">
      <w:pPr>
        <w:pStyle w:val="BodyCopy"/>
      </w:pPr>
      <w:r w:rsidRPr="0012542A">
        <w:t xml:space="preserve">The nature of the complaint will determine who is the most appropriate person or body to manage a Complainant’s concerns. In most instances, it is expected that the Complainant will have raised their complaint at </w:t>
      </w:r>
      <w:r w:rsidR="001E5505" w:rsidRPr="001E5505">
        <w:t>St Damian’s Primary School</w:t>
      </w:r>
      <w:r w:rsidR="001E5505" w:rsidRPr="003E0C5E">
        <w:rPr>
          <w:color w:val="1C92CD"/>
        </w:rPr>
        <w:t xml:space="preserve"> </w:t>
      </w:r>
      <w:r w:rsidRPr="0012542A">
        <w:t>before taking it further with MACS.</w:t>
      </w:r>
    </w:p>
    <w:p w14:paraId="6D458E31" w14:textId="30DFB7C0" w:rsidR="008605D5" w:rsidRDefault="008605D5" w:rsidP="008605D5">
      <w:pPr>
        <w:pStyle w:val="Heading3"/>
      </w:pPr>
      <w:r>
        <w:t>Complaints</w:t>
      </w:r>
      <w:r>
        <w:rPr>
          <w:spacing w:val="-2"/>
        </w:rPr>
        <w:t xml:space="preserve"> </w:t>
      </w:r>
      <w:r>
        <w:t>should</w:t>
      </w:r>
      <w:r>
        <w:rPr>
          <w:spacing w:val="-2"/>
        </w:rPr>
        <w:t xml:space="preserve"> </w:t>
      </w:r>
      <w:r>
        <w:t>be</w:t>
      </w:r>
      <w:r>
        <w:rPr>
          <w:spacing w:val="-2"/>
        </w:rPr>
        <w:t xml:space="preserve"> </w:t>
      </w:r>
      <w:r>
        <w:t>directed</w:t>
      </w:r>
      <w:r>
        <w:rPr>
          <w:spacing w:val="-3"/>
        </w:rPr>
        <w:t xml:space="preserve"> </w:t>
      </w:r>
      <w:r>
        <w:t>to</w:t>
      </w:r>
      <w:r>
        <w:rPr>
          <w:spacing w:val="-2"/>
        </w:rPr>
        <w:t xml:space="preserve"> </w:t>
      </w:r>
      <w:r>
        <w:t>the</w:t>
      </w:r>
      <w:r>
        <w:rPr>
          <w:spacing w:val="-2"/>
        </w:rPr>
        <w:t xml:space="preserve"> </w:t>
      </w:r>
      <w:r w:rsidR="0064224C">
        <w:rPr>
          <w:spacing w:val="-2"/>
        </w:rPr>
        <w:t>s</w:t>
      </w:r>
      <w:r>
        <w:t>chool</w:t>
      </w:r>
      <w:r>
        <w:rPr>
          <w:spacing w:val="-3"/>
        </w:rPr>
        <w:t xml:space="preserve"> </w:t>
      </w:r>
      <w:r w:rsidR="00846B5C">
        <w:rPr>
          <w:spacing w:val="-3"/>
        </w:rPr>
        <w:t>P</w:t>
      </w:r>
      <w:r>
        <w:t>rincipal</w:t>
      </w:r>
      <w:r>
        <w:rPr>
          <w:spacing w:val="-1"/>
        </w:rPr>
        <w:t xml:space="preserve"> </w:t>
      </w:r>
      <w:r>
        <w:t>in</w:t>
      </w:r>
      <w:r>
        <w:rPr>
          <w:spacing w:val="-4"/>
        </w:rPr>
        <w:t xml:space="preserve"> </w:t>
      </w:r>
      <w:r>
        <w:t>the</w:t>
      </w:r>
      <w:r>
        <w:rPr>
          <w:spacing w:val="-2"/>
        </w:rPr>
        <w:t xml:space="preserve"> </w:t>
      </w:r>
      <w:r>
        <w:t>first</w:t>
      </w:r>
      <w:r>
        <w:rPr>
          <w:spacing w:val="-3"/>
        </w:rPr>
        <w:t xml:space="preserve"> </w:t>
      </w:r>
      <w:r>
        <w:t>instance</w:t>
      </w:r>
    </w:p>
    <w:p w14:paraId="0C5580BD" w14:textId="01819AF8" w:rsidR="008605D5" w:rsidRPr="0012542A" w:rsidRDefault="008605D5" w:rsidP="0012542A">
      <w:pPr>
        <w:pStyle w:val="BodyCopy"/>
      </w:pPr>
      <w:r w:rsidRPr="0012542A">
        <w:t xml:space="preserve">For complaints of a serious nature involving </w:t>
      </w:r>
      <w:r w:rsidR="0012542A" w:rsidRPr="0012542A">
        <w:t>s</w:t>
      </w:r>
      <w:r w:rsidRPr="0012542A">
        <w:t>chool staff, the following additional information is provided.</w:t>
      </w:r>
    </w:p>
    <w:p w14:paraId="5C6AF650" w14:textId="77777777" w:rsidR="008605D5" w:rsidRDefault="008605D5" w:rsidP="005740D0">
      <w:pPr>
        <w:pStyle w:val="Heading4"/>
      </w:pPr>
      <w:r>
        <w:t>Misconduct</w:t>
      </w:r>
      <w:r>
        <w:rPr>
          <w:spacing w:val="-3"/>
        </w:rPr>
        <w:t xml:space="preserve"> </w:t>
      </w:r>
      <w:r>
        <w:t>or</w:t>
      </w:r>
      <w:r>
        <w:rPr>
          <w:spacing w:val="-3"/>
        </w:rPr>
        <w:t xml:space="preserve"> </w:t>
      </w:r>
      <w:r>
        <w:t>serious</w:t>
      </w:r>
      <w:r>
        <w:rPr>
          <w:spacing w:val="-3"/>
        </w:rPr>
        <w:t xml:space="preserve"> </w:t>
      </w:r>
      <w:r>
        <w:t>misconduct</w:t>
      </w:r>
    </w:p>
    <w:p w14:paraId="0E782F96" w14:textId="455CDA49" w:rsidR="008605D5" w:rsidRPr="0012542A" w:rsidRDefault="008605D5" w:rsidP="0012542A">
      <w:pPr>
        <w:pStyle w:val="BodyCopy"/>
      </w:pPr>
      <w:r w:rsidRPr="0012542A">
        <w:t xml:space="preserve">All complaints of alleged misconduct or serious misconduct by a teacher or staff member should be reported to the </w:t>
      </w:r>
      <w:r w:rsidR="00846B5C">
        <w:t>P</w:t>
      </w:r>
      <w:r w:rsidRPr="0012542A">
        <w:t xml:space="preserve">rincipal of </w:t>
      </w:r>
      <w:r w:rsidR="001E5505" w:rsidRPr="001E5505">
        <w:t>St Damian’s Primary School</w:t>
      </w:r>
      <w:r w:rsidR="001E5505">
        <w:t>.</w:t>
      </w:r>
    </w:p>
    <w:p w14:paraId="57164302" w14:textId="26D775D4" w:rsidR="008605D5" w:rsidRPr="0012542A" w:rsidRDefault="008605D5" w:rsidP="0012542A">
      <w:pPr>
        <w:pStyle w:val="BodyCopy"/>
      </w:pPr>
      <w:r w:rsidRPr="0012542A">
        <w:t xml:space="preserve">Complaints about teachers can also be reported to the Victorian Institute of Teaching (VIT),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4">
        <w:r w:rsidR="00DD71CD">
          <w:rPr>
            <w:rStyle w:val="Hyperlink"/>
          </w:rPr>
          <w:t>vit@vit.vic.edu.au</w:t>
        </w:r>
      </w:hyperlink>
      <w:r w:rsidR="00DD71CD" w:rsidRPr="0012542A">
        <w:t>.</w:t>
      </w:r>
    </w:p>
    <w:p w14:paraId="2F84B517" w14:textId="19816CDB" w:rsidR="008605D5" w:rsidRPr="0012542A" w:rsidRDefault="008605D5" w:rsidP="0012542A">
      <w:pPr>
        <w:pStyle w:val="BodyCopy"/>
      </w:pPr>
      <w:r w:rsidRPr="0012542A">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w:t>
      </w:r>
      <w:r w:rsidR="001E5505" w:rsidRPr="001E5505">
        <w:t>St Damian’s Primary School</w:t>
      </w:r>
      <w:r w:rsidR="001E5505" w:rsidRPr="003E0C5E">
        <w:rPr>
          <w:color w:val="1C92CD"/>
        </w:rPr>
        <w:t xml:space="preserve"> </w:t>
      </w:r>
      <w:r w:rsidRPr="0012542A">
        <w:t>may help to determine the appropriate course of action in these circumstances.</w:t>
      </w:r>
    </w:p>
    <w:p w14:paraId="2DCD97D7" w14:textId="77777777" w:rsidR="008605D5" w:rsidRDefault="008605D5" w:rsidP="005740D0">
      <w:pPr>
        <w:pStyle w:val="Heading4"/>
      </w:pPr>
      <w:r>
        <w:t>Child</w:t>
      </w:r>
      <w:r>
        <w:rPr>
          <w:spacing w:val="-3"/>
        </w:rPr>
        <w:t xml:space="preserve"> </w:t>
      </w:r>
      <w:r>
        <w:t>abuse</w:t>
      </w:r>
      <w:r>
        <w:rPr>
          <w:spacing w:val="-5"/>
        </w:rPr>
        <w:t xml:space="preserve"> </w:t>
      </w:r>
      <w:r>
        <w:t>(including</w:t>
      </w:r>
      <w:r>
        <w:rPr>
          <w:spacing w:val="-1"/>
        </w:rPr>
        <w:t xml:space="preserve"> </w:t>
      </w:r>
      <w:r>
        <w:t>sexual</w:t>
      </w:r>
      <w:r>
        <w:rPr>
          <w:spacing w:val="-2"/>
        </w:rPr>
        <w:t xml:space="preserve"> </w:t>
      </w:r>
      <w:r>
        <w:t>offences)</w:t>
      </w:r>
    </w:p>
    <w:p w14:paraId="4346D7D1" w14:textId="2A676946" w:rsidR="008605D5" w:rsidRPr="0012542A" w:rsidRDefault="008605D5" w:rsidP="0012542A">
      <w:pPr>
        <w:pStyle w:val="BodyCopy"/>
      </w:pPr>
      <w:r w:rsidRPr="0012542A">
        <w:t xml:space="preserve">All complaints of alleged child abuse (including sexual offences) of </w:t>
      </w:r>
      <w:r w:rsidR="0012542A" w:rsidRPr="0012542A">
        <w:t>a s</w:t>
      </w:r>
      <w:r w:rsidRPr="0012542A">
        <w:t xml:space="preserve">chool student should be reported to the </w:t>
      </w:r>
      <w:r w:rsidR="00846B5C">
        <w:t>P</w:t>
      </w:r>
      <w:r w:rsidRPr="0012542A">
        <w:t xml:space="preserve">rincipal of </w:t>
      </w:r>
      <w:r w:rsidR="001E5505" w:rsidRPr="001E5505">
        <w:t>St Damian’s Primary School</w:t>
      </w:r>
      <w:r w:rsidR="001E5505">
        <w:t>.</w:t>
      </w:r>
    </w:p>
    <w:p w14:paraId="0E709BB8" w14:textId="77777777" w:rsidR="008605D5" w:rsidRPr="0012542A" w:rsidRDefault="008605D5" w:rsidP="0012542A">
      <w:pPr>
        <w:pStyle w:val="BodyCopy"/>
      </w:pPr>
      <w:r w:rsidRPr="0012542A">
        <w:t>There are legal obligations on all adults to report child abuse to police once a reasonable belief is formed that a sexual offence has been committed against a child.</w:t>
      </w:r>
    </w:p>
    <w:p w14:paraId="11129326" w14:textId="77777777" w:rsidR="008605D5" w:rsidRPr="0012542A" w:rsidRDefault="008605D5" w:rsidP="0012542A">
      <w:pPr>
        <w:pStyle w:val="BodyCopy"/>
      </w:pPr>
      <w:r w:rsidRPr="0012542A">
        <w:t xml:space="preserve">Failure to disclose a sexual offence against a child is a criminal offence under section 327 of the </w:t>
      </w:r>
      <w:r w:rsidRPr="0012542A">
        <w:rPr>
          <w:i/>
        </w:rPr>
        <w:t xml:space="preserve">Crimes Act 1958 </w:t>
      </w:r>
      <w:r w:rsidRPr="0012542A">
        <w:t>(Vic.) and applies to all adults (18 years of age and over) in Victoria.</w:t>
      </w:r>
    </w:p>
    <w:p w14:paraId="79DD556D" w14:textId="5D49A3E8" w:rsidR="008605D5" w:rsidRPr="0012542A" w:rsidRDefault="008605D5" w:rsidP="0012542A">
      <w:pPr>
        <w:pStyle w:val="BodyCopy"/>
      </w:pPr>
      <w:r w:rsidRPr="0012542A">
        <w:t xml:space="preserve">Communication with children under 16 years of age by teachers, staff or any other person to prepare or ‘groom’ a child for future sexual activity is a criminal offence under section 49M(1) of the </w:t>
      </w:r>
      <w:r w:rsidRPr="003E0C5E">
        <w:t>Crimes Act</w:t>
      </w:r>
      <w:r w:rsidRPr="0012542A">
        <w:t xml:space="preserve"> and must be reported to the police. The offence of grooming applies to any person aged 18 years or over and does not apply to communication between people who are both under 18 years of age. For </w:t>
      </w:r>
      <w:proofErr w:type="gramStart"/>
      <w:r w:rsidRPr="0012542A">
        <w:t>further</w:t>
      </w:r>
      <w:proofErr w:type="gramEnd"/>
      <w:r w:rsidRPr="0012542A">
        <w:t xml:space="preserve"> information, refer to MACS Policy 2.19 Child Protection – Reporting obligations.</w:t>
      </w:r>
    </w:p>
    <w:p w14:paraId="4D9BCF04" w14:textId="58041606" w:rsidR="008605D5" w:rsidRDefault="008605D5" w:rsidP="008605D5">
      <w:pPr>
        <w:pStyle w:val="Heading3"/>
      </w:pPr>
      <w:r>
        <w:t>Complaints</w:t>
      </w:r>
      <w:r>
        <w:rPr>
          <w:spacing w:val="-3"/>
        </w:rPr>
        <w:t xml:space="preserve"> </w:t>
      </w:r>
      <w:r>
        <w:t xml:space="preserve">against </w:t>
      </w:r>
      <w:r w:rsidR="00846B5C">
        <w:t>P</w:t>
      </w:r>
      <w:r>
        <w:t>rincipal</w:t>
      </w:r>
      <w:r>
        <w:rPr>
          <w:spacing w:val="-2"/>
        </w:rPr>
        <w:t xml:space="preserve"> </w:t>
      </w:r>
      <w:r w:rsidRPr="008605D5">
        <w:t>of</w:t>
      </w:r>
      <w:r w:rsidRPr="008605D5">
        <w:rPr>
          <w:spacing w:val="-1"/>
        </w:rPr>
        <w:t xml:space="preserve"> </w:t>
      </w:r>
      <w:r w:rsidR="001E5505" w:rsidRPr="001E5505">
        <w:t>St Damian’s Primary School</w:t>
      </w:r>
    </w:p>
    <w:p w14:paraId="6D61B580" w14:textId="4185F7F4" w:rsidR="008605D5" w:rsidRPr="0012542A" w:rsidRDefault="008605D5" w:rsidP="0012542A">
      <w:pPr>
        <w:pStyle w:val="BodyCopy"/>
      </w:pPr>
      <w:r w:rsidRPr="0012542A">
        <w:t xml:space="preserve">In the case of a complaint involving the </w:t>
      </w:r>
      <w:r w:rsidR="00846B5C">
        <w:t>P</w:t>
      </w:r>
      <w:r w:rsidRPr="0012542A">
        <w:t xml:space="preserve">rincipal of </w:t>
      </w:r>
      <w:r w:rsidR="001E5505" w:rsidRPr="001E5505">
        <w:t>St Damian’s Primary School</w:t>
      </w:r>
      <w:r w:rsidR="001E5505">
        <w:rPr>
          <w:color w:val="1C92CD"/>
        </w:rPr>
        <w:t xml:space="preserve">, </w:t>
      </w:r>
      <w:r w:rsidRPr="0012542A">
        <w:t>the MAC</w:t>
      </w:r>
      <w:r w:rsidR="00DD71CD">
        <w:t>S Regional General Manager who</w:t>
      </w:r>
      <w:r w:rsidRPr="0012542A">
        <w:t xml:space="preserve"> oversees </w:t>
      </w:r>
      <w:r w:rsidR="001E5505" w:rsidRPr="001E5505">
        <w:t>St Damian’s Primary School</w:t>
      </w:r>
      <w:r w:rsidR="001E5505" w:rsidRPr="003E0C5E">
        <w:rPr>
          <w:color w:val="1C92CD"/>
        </w:rPr>
        <w:t xml:space="preserve"> </w:t>
      </w:r>
      <w:r w:rsidRPr="0012542A">
        <w:t>should be informed immediately.</w:t>
      </w:r>
    </w:p>
    <w:p w14:paraId="4A1074A4" w14:textId="77777777" w:rsidR="008605D5" w:rsidRPr="0012542A" w:rsidRDefault="008605D5" w:rsidP="0012542A">
      <w:pPr>
        <w:pStyle w:val="BodyCopy"/>
      </w:pPr>
      <w:r w:rsidRPr="0012542A">
        <w:t>MACS Regional Offices are located in the North, South, East and West of metropolitan Melbourne. Contact details are listed at the end of this Policy.</w:t>
      </w:r>
    </w:p>
    <w:p w14:paraId="5439C13D" w14:textId="77777777" w:rsidR="007523D3" w:rsidRDefault="007523D3">
      <w:pPr>
        <w:spacing w:before="0" w:after="0"/>
        <w:rPr>
          <w:rFonts w:eastAsiaTheme="majorEastAsia" w:cstheme="majorBidi"/>
          <w:b/>
          <w:bCs/>
          <w:color w:val="00A8D6"/>
          <w:sz w:val="24"/>
        </w:rPr>
      </w:pPr>
      <w:r>
        <w:br w:type="page"/>
      </w:r>
    </w:p>
    <w:p w14:paraId="5DA670B9" w14:textId="7D7A346A" w:rsidR="008605D5" w:rsidRDefault="008605D5" w:rsidP="008605D5">
      <w:pPr>
        <w:pStyle w:val="Heading3"/>
      </w:pPr>
      <w:r>
        <w:lastRenderedPageBreak/>
        <w:t>Complaints</w:t>
      </w:r>
      <w:r>
        <w:rPr>
          <w:spacing w:val="-3"/>
        </w:rPr>
        <w:t xml:space="preserve"> </w:t>
      </w:r>
      <w:r>
        <w:t>against</w:t>
      </w:r>
      <w:r>
        <w:rPr>
          <w:spacing w:val="-4"/>
        </w:rPr>
        <w:t xml:space="preserve"> </w:t>
      </w:r>
      <w:r>
        <w:t>clergy</w:t>
      </w:r>
      <w:r>
        <w:rPr>
          <w:spacing w:val="-4"/>
        </w:rPr>
        <w:t xml:space="preserve"> </w:t>
      </w:r>
      <w:r>
        <w:t>or</w:t>
      </w:r>
      <w:r>
        <w:rPr>
          <w:spacing w:val="-2"/>
        </w:rPr>
        <w:t xml:space="preserve"> </w:t>
      </w:r>
      <w:r>
        <w:t>other</w:t>
      </w:r>
      <w:r>
        <w:rPr>
          <w:spacing w:val="-2"/>
        </w:rPr>
        <w:t xml:space="preserve"> </w:t>
      </w:r>
      <w:r>
        <w:t>religious</w:t>
      </w:r>
      <w:r>
        <w:rPr>
          <w:spacing w:val="-2"/>
        </w:rPr>
        <w:t xml:space="preserve"> </w:t>
      </w:r>
      <w:r>
        <w:t>persons</w:t>
      </w:r>
    </w:p>
    <w:p w14:paraId="553F5AB9" w14:textId="52D03728" w:rsidR="008605D5" w:rsidRPr="007523D3" w:rsidRDefault="008605D5" w:rsidP="007523D3">
      <w:pPr>
        <w:pStyle w:val="BodyCopy"/>
      </w:pPr>
      <w:r w:rsidRPr="007523D3">
        <w:t xml:space="preserve">If the complaint relates to the clergy or other religious persons involved with </w:t>
      </w:r>
      <w:r w:rsidR="001E5505" w:rsidRPr="001E5505">
        <w:t>St Damian’s Primary School</w:t>
      </w:r>
      <w:r w:rsidR="001E5505">
        <w:rPr>
          <w:color w:val="1C92CD"/>
        </w:rPr>
        <w:t xml:space="preserve">, </w:t>
      </w:r>
      <w:r w:rsidRPr="007523D3">
        <w:t xml:space="preserve">the Complainant should contact and seek advice from the Professional Standards Unit of the </w:t>
      </w:r>
      <w:r w:rsidR="00807F4C">
        <w:t xml:space="preserve">Catholic </w:t>
      </w:r>
      <w:r w:rsidRPr="007523D3">
        <w:t xml:space="preserve">Archdiocese of Melbourne, </w:t>
      </w:r>
      <w:r w:rsidR="00725774">
        <w:t>486 Albert Street</w:t>
      </w:r>
      <w:r w:rsidRPr="007523D3">
        <w:t xml:space="preserve">, East Melbourne. Contact </w:t>
      </w:r>
      <w:r w:rsidR="00366998">
        <w:t>03 9926 5621</w:t>
      </w:r>
      <w:r w:rsidR="00DD71CD">
        <w:t xml:space="preserve"> or </w:t>
      </w:r>
      <w:hyperlink r:id="rId15">
        <w:r w:rsidR="00366998">
          <w:rPr>
            <w:rStyle w:val="Hyperlink"/>
          </w:rPr>
          <w:t>psu@cam.org.au</w:t>
        </w:r>
      </w:hyperlink>
      <w:r w:rsidRPr="007523D3">
        <w:t>.</w:t>
      </w:r>
    </w:p>
    <w:p w14:paraId="59DEC2BE" w14:textId="77777777" w:rsidR="008605D5" w:rsidRPr="007523D3" w:rsidRDefault="008605D5" w:rsidP="007523D3">
      <w:pPr>
        <w:pStyle w:val="BodyCopy"/>
      </w:pPr>
      <w:r w:rsidRPr="007523D3">
        <w:t>If the priest or religious person is a member of a religious order, the Complainant should also contact the Provincial Head or professional standards office of that congregation or religious order. If the complaint is about child abuse, see above.</w:t>
      </w:r>
    </w:p>
    <w:p w14:paraId="630097F7" w14:textId="77777777" w:rsidR="008605D5" w:rsidRDefault="008605D5" w:rsidP="00332D1F">
      <w:pPr>
        <w:pStyle w:val="Heading3"/>
      </w:pPr>
      <w:r>
        <w:t>Anonymous</w:t>
      </w:r>
      <w:r>
        <w:rPr>
          <w:spacing w:val="-4"/>
        </w:rPr>
        <w:t xml:space="preserve"> </w:t>
      </w:r>
      <w:r>
        <w:t>complaints</w:t>
      </w:r>
    </w:p>
    <w:p w14:paraId="28D2D771" w14:textId="4986651A" w:rsidR="008605D5" w:rsidRPr="007523D3" w:rsidRDefault="008605D5" w:rsidP="007523D3">
      <w:pPr>
        <w:pStyle w:val="BodyCopy"/>
      </w:pPr>
      <w:r w:rsidRPr="007523D3">
        <w:t xml:space="preserve">The governing body of </w:t>
      </w:r>
      <w:r w:rsidR="001E5505" w:rsidRPr="001E5505">
        <w:t>St Damian’s Primary School</w:t>
      </w:r>
      <w:r w:rsidR="001E5505" w:rsidRPr="003E0C5E">
        <w:rPr>
          <w:color w:val="1C92CD"/>
        </w:rPr>
        <w:t xml:space="preserve"> </w:t>
      </w:r>
      <w:proofErr w:type="spellStart"/>
      <w:r w:rsidRPr="007523D3">
        <w:t>endeavours</w:t>
      </w:r>
      <w:proofErr w:type="spellEnd"/>
      <w:r w:rsidRPr="007523D3">
        <w:t xml:space="preserve"> to address and respond to all complaints. In some situations, our governing body may not be able to fully address complaints that are made anonymously or without sufficient detail being provided to enable an inquiry or investigation</w:t>
      </w:r>
      <w:r w:rsidR="00807F4C">
        <w:t>,</w:t>
      </w:r>
      <w:r w:rsidRPr="007523D3">
        <w:t xml:space="preserve">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w:t>
      </w:r>
      <w:r w:rsidR="00846B5C">
        <w:t>P</w:t>
      </w:r>
      <w:r w:rsidRPr="007523D3">
        <w:t>rincipal’s discretion what, if any, action will be taken. Anonymous complaints will be recorded in the same manner as all other complaints are recorded.</w:t>
      </w:r>
    </w:p>
    <w:p w14:paraId="7DCBAC75" w14:textId="5DB1B22E" w:rsidR="008605D5" w:rsidRDefault="00332D1F" w:rsidP="00332D1F">
      <w:pPr>
        <w:pStyle w:val="Heading2"/>
      </w:pPr>
      <w:r>
        <w:t>Procedures</w:t>
      </w:r>
      <w:r w:rsidR="008605D5">
        <w:rPr>
          <w:spacing w:val="-2"/>
        </w:rPr>
        <w:t xml:space="preserve"> </w:t>
      </w:r>
      <w:r>
        <w:t>for</w:t>
      </w:r>
      <w:r w:rsidR="008605D5">
        <w:rPr>
          <w:spacing w:val="-2"/>
        </w:rPr>
        <w:t xml:space="preserve"> </w:t>
      </w:r>
      <w:r>
        <w:t>complaints</w:t>
      </w:r>
      <w:r w:rsidR="008605D5">
        <w:rPr>
          <w:spacing w:val="-5"/>
        </w:rPr>
        <w:t xml:space="preserve"> </w:t>
      </w:r>
      <w:r>
        <w:t>about</w:t>
      </w:r>
      <w:r w:rsidR="008605D5">
        <w:rPr>
          <w:spacing w:val="-3"/>
        </w:rPr>
        <w:t xml:space="preserve"> </w:t>
      </w:r>
      <w:r>
        <w:t>issues</w:t>
      </w:r>
      <w:r w:rsidR="008605D5">
        <w:rPr>
          <w:spacing w:val="-2"/>
        </w:rPr>
        <w:t xml:space="preserve"> </w:t>
      </w:r>
      <w:r>
        <w:t>at</w:t>
      </w:r>
      <w:r w:rsidR="008605D5">
        <w:rPr>
          <w:spacing w:val="-1"/>
        </w:rPr>
        <w:t xml:space="preserve"> </w:t>
      </w:r>
      <w:r w:rsidR="001E5505" w:rsidRPr="001E5505">
        <w:t>St Damian’s Primary School</w:t>
      </w:r>
    </w:p>
    <w:p w14:paraId="72BA57EB" w14:textId="0C860C0B" w:rsidR="008605D5" w:rsidRPr="0064224C" w:rsidRDefault="001E5505" w:rsidP="00332D1F">
      <w:pPr>
        <w:pStyle w:val="BodyCopy"/>
        <w:rPr>
          <w:rFonts w:cs="Times New Roman (Body CS)"/>
          <w:spacing w:val="-47"/>
        </w:rPr>
      </w:pPr>
      <w:r w:rsidRPr="001E5505">
        <w:t>St Damian’s Primary School</w:t>
      </w:r>
      <w:r w:rsidRPr="003E0C5E">
        <w:rPr>
          <w:color w:val="1C92CD"/>
        </w:rPr>
        <w:t xml:space="preserve"> </w:t>
      </w:r>
      <w:r w:rsidR="008605D5" w:rsidRPr="0064224C">
        <w:rPr>
          <w:rFonts w:cs="Times New Roman (Body CS)"/>
        </w:rPr>
        <w:t>has developed and maintains a fair, effective and efficient complaint-handling</w:t>
      </w:r>
      <w:r>
        <w:rPr>
          <w:rFonts w:cs="Times New Roman (Body CS)"/>
        </w:rPr>
        <w:t xml:space="preserve"> </w:t>
      </w:r>
      <w:r w:rsidR="008605D5" w:rsidRPr="0064224C">
        <w:rPr>
          <w:rFonts w:cs="Times New Roman (Body CS)"/>
          <w:spacing w:val="-47"/>
        </w:rPr>
        <w:t xml:space="preserve"> </w:t>
      </w:r>
      <w:r w:rsidR="0064224C" w:rsidRPr="0064224C">
        <w:rPr>
          <w:rFonts w:cs="Times New Roman (Body CS)"/>
          <w:spacing w:val="-47"/>
        </w:rPr>
        <w:t xml:space="preserve">       </w:t>
      </w:r>
      <w:r>
        <w:rPr>
          <w:rFonts w:cs="Times New Roman (Body CS)"/>
          <w:spacing w:val="-47"/>
        </w:rPr>
        <w:t xml:space="preserve">     </w:t>
      </w:r>
      <w:r w:rsidR="008605D5" w:rsidRPr="0064224C">
        <w:rPr>
          <w:rFonts w:cs="Times New Roman (Body CS)"/>
        </w:rPr>
        <w:t xml:space="preserve">procedure so that complaints about events or decisions at </w:t>
      </w:r>
      <w:r w:rsidRPr="001E5505">
        <w:t>St Damian’s Primary School</w:t>
      </w:r>
      <w:r w:rsidR="008605D5" w:rsidRPr="0064224C">
        <w:rPr>
          <w:rFonts w:cs="Times New Roman (Body CS)"/>
        </w:rPr>
        <w:t xml:space="preserve"> can be addressed.</w:t>
      </w:r>
      <w:r w:rsidR="008605D5" w:rsidRPr="0064224C">
        <w:rPr>
          <w:rFonts w:cs="Times New Roman (Body CS)"/>
          <w:spacing w:val="1"/>
        </w:rPr>
        <w:t xml:space="preserve"> </w:t>
      </w:r>
      <w:r w:rsidR="008605D5" w:rsidRPr="0064224C">
        <w:rPr>
          <w:rFonts w:cs="Times New Roman (Body CS)"/>
        </w:rPr>
        <w:t>The following steps can guide the procedure in making a complaint about issues arising at</w:t>
      </w:r>
      <w:r w:rsidR="008605D5" w:rsidRPr="0064224C">
        <w:rPr>
          <w:rFonts w:cs="Times New Roman (Body CS)"/>
          <w:spacing w:val="1"/>
        </w:rPr>
        <w:t xml:space="preserve"> </w:t>
      </w:r>
      <w:r w:rsidRPr="001E5505">
        <w:t>St Damian’s Primary School</w:t>
      </w:r>
      <w:r>
        <w:t>.</w:t>
      </w:r>
    </w:p>
    <w:p w14:paraId="71CBB99F" w14:textId="15538839" w:rsidR="008605D5" w:rsidRDefault="00332D1F" w:rsidP="00332D1F">
      <w:pPr>
        <w:pStyle w:val="Heading3"/>
      </w:pPr>
      <w:r>
        <w:t>Informal</w:t>
      </w:r>
      <w:r w:rsidR="008605D5">
        <w:rPr>
          <w:spacing w:val="-4"/>
        </w:rPr>
        <w:t xml:space="preserve"> </w:t>
      </w:r>
      <w:r>
        <w:t>and</w:t>
      </w:r>
      <w:r w:rsidR="008605D5">
        <w:rPr>
          <w:spacing w:val="-1"/>
        </w:rPr>
        <w:t xml:space="preserve"> </w:t>
      </w:r>
      <w:r>
        <w:t>formal</w:t>
      </w:r>
      <w:r w:rsidR="008605D5">
        <w:rPr>
          <w:spacing w:val="-4"/>
        </w:rPr>
        <w:t xml:space="preserve"> </w:t>
      </w:r>
      <w:r>
        <w:t>resolution</w:t>
      </w:r>
      <w:r w:rsidR="008605D5">
        <w:rPr>
          <w:spacing w:val="2"/>
        </w:rPr>
        <w:t xml:space="preserve"> </w:t>
      </w:r>
      <w:r>
        <w:t>procedures</w:t>
      </w:r>
    </w:p>
    <w:p w14:paraId="326E6B85" w14:textId="5CA8E043" w:rsidR="008605D5" w:rsidRDefault="008605D5" w:rsidP="00332D1F">
      <w:pPr>
        <w:pStyle w:val="Heading4"/>
      </w:pPr>
      <w:r>
        <w:t>Informal</w:t>
      </w:r>
      <w:r>
        <w:rPr>
          <w:spacing w:val="-4"/>
        </w:rPr>
        <w:t xml:space="preserve"> </w:t>
      </w:r>
      <w:r w:rsidR="00EE06AF">
        <w:t>r</w:t>
      </w:r>
      <w:r>
        <w:t>esolution</w:t>
      </w:r>
      <w:r>
        <w:rPr>
          <w:spacing w:val="-2"/>
        </w:rPr>
        <w:t xml:space="preserve"> </w:t>
      </w:r>
      <w:r w:rsidR="00EE06AF">
        <w:t>p</w:t>
      </w:r>
      <w:r>
        <w:t>rocedures</w:t>
      </w:r>
    </w:p>
    <w:p w14:paraId="511F909A" w14:textId="0F070E8D" w:rsidR="008605D5" w:rsidRPr="00542879" w:rsidRDefault="008605D5" w:rsidP="00542879">
      <w:pPr>
        <w:pStyle w:val="BodyCopy"/>
      </w:pPr>
      <w:r w:rsidRPr="00542879">
        <w:rPr>
          <w:b/>
        </w:rPr>
        <w:t>Raise the matter directly with the relevant staff member first where appropriate.</w:t>
      </w:r>
      <w:r w:rsidRPr="00542879">
        <w:t xml:space="preserve"> If the matter involves your child or an issue of everyday class operation, contact the staff member concerned, preferably by email, explaining the nature </w:t>
      </w:r>
      <w:r w:rsidR="00807F4C">
        <w:t xml:space="preserve">of your concern and request </w:t>
      </w:r>
      <w:r w:rsidRPr="00542879">
        <w:t>a telephone conversation or meeting. Complainants are strongly discouraged from sending or discussing confidential, contentious or emotional information by email. This is best done in a meeting or phone call.</w:t>
      </w:r>
    </w:p>
    <w:p w14:paraId="42FB4221" w14:textId="77777777" w:rsidR="008605D5" w:rsidRPr="00542879" w:rsidRDefault="008605D5" w:rsidP="00542879">
      <w:pPr>
        <w:pStyle w:val="BodyCopy"/>
      </w:pPr>
      <w:r w:rsidRPr="00542879">
        <w:t xml:space="preserve">The teacher will acknowledge the email within </w:t>
      </w:r>
      <w:r w:rsidRPr="00542879">
        <w:rPr>
          <w:b/>
        </w:rPr>
        <w:t>two working days</w:t>
      </w:r>
      <w:r w:rsidRPr="00542879">
        <w:t>. The staff member may be able to respond to your complaint by return email or telephone with a satisfactory outcome. At times, parties may be assisted to resolve a misunderstanding, miscommunication or lack of clarity through the support of another person, such as another member of staff or the principal.</w:t>
      </w:r>
    </w:p>
    <w:p w14:paraId="3C24D231" w14:textId="71F74D9B" w:rsidR="008605D5" w:rsidRPr="00542879" w:rsidRDefault="008605D5" w:rsidP="00542879">
      <w:pPr>
        <w:pStyle w:val="BodyCopy"/>
      </w:pPr>
      <w:r w:rsidRPr="00542879">
        <w:t>If further inquiry of the complaint is required, the staff member will explain this to you and direct you to this Policy if you have not already viewed this. They w</w:t>
      </w:r>
      <w:r w:rsidR="00807F4C">
        <w:t>ill also establish a clear time</w:t>
      </w:r>
      <w:r w:rsidRPr="00542879">
        <w:t>frame for the inquiry and when you can expect further information from them.</w:t>
      </w:r>
    </w:p>
    <w:p w14:paraId="6BA07259" w14:textId="77777777" w:rsidR="008605D5" w:rsidRPr="00542879" w:rsidRDefault="008605D5" w:rsidP="00542879">
      <w:pPr>
        <w:pStyle w:val="BodyCopy"/>
      </w:pPr>
      <w:r w:rsidRPr="00542879">
        <w:rPr>
          <w:b/>
        </w:rPr>
        <w:lastRenderedPageBreak/>
        <w:t>If the matter cannot be resolved informally</w:t>
      </w:r>
      <w:r w:rsidRPr="00542879">
        <w:t>, or you wish to make a formal complaint, you can telephone to make an appointment to discuss the matter with the Principal or email your concern in writing.</w:t>
      </w:r>
    </w:p>
    <w:p w14:paraId="054FA44A" w14:textId="4D63998B" w:rsidR="008605D5" w:rsidRPr="00332D1F" w:rsidRDefault="00EE06AF" w:rsidP="00332D1F">
      <w:pPr>
        <w:pStyle w:val="Heading4"/>
      </w:pPr>
      <w:r>
        <w:t>Formal resolution p</w:t>
      </w:r>
      <w:r w:rsidR="008605D5" w:rsidRPr="00332D1F">
        <w:t>rocedures</w:t>
      </w:r>
    </w:p>
    <w:p w14:paraId="5B5E6A59" w14:textId="77777777" w:rsidR="008605D5" w:rsidRDefault="008605D5" w:rsidP="00332D1F">
      <w:pPr>
        <w:pStyle w:val="BodyCopy"/>
      </w:pPr>
      <w:r>
        <w:rPr>
          <w:b/>
        </w:rPr>
        <w:t>If the grievance or concern is about broader school issues, school staff or serious issues</w:t>
      </w:r>
      <w:r>
        <w:rPr>
          <w:b/>
          <w:spacing w:val="1"/>
        </w:rPr>
        <w:t xml:space="preserve"> </w:t>
      </w:r>
      <w:r>
        <w:t>that are difficult to discuss with classroom teachers or if the issue not been satisfactorily</w:t>
      </w:r>
      <w:r>
        <w:rPr>
          <w:spacing w:val="1"/>
        </w:rPr>
        <w:t xml:space="preserve"> </w:t>
      </w:r>
      <w:r>
        <w:t>resolved,</w:t>
      </w:r>
      <w:r>
        <w:rPr>
          <w:spacing w:val="-4"/>
        </w:rPr>
        <w:t xml:space="preserve"> </w:t>
      </w:r>
      <w:r>
        <w:t>Complainants</w:t>
      </w:r>
      <w:r>
        <w:rPr>
          <w:spacing w:val="1"/>
        </w:rPr>
        <w:t xml:space="preserve"> </w:t>
      </w:r>
      <w:r>
        <w:t>are</w:t>
      </w:r>
      <w:r>
        <w:rPr>
          <w:spacing w:val="-3"/>
        </w:rPr>
        <w:t xml:space="preserve"> </w:t>
      </w:r>
      <w:r>
        <w:t>invited</w:t>
      </w:r>
      <w:r>
        <w:rPr>
          <w:spacing w:val="-3"/>
        </w:rPr>
        <w:t xml:space="preserve"> </w:t>
      </w:r>
      <w:r>
        <w:t>to</w:t>
      </w:r>
      <w:r>
        <w:rPr>
          <w:spacing w:val="-2"/>
        </w:rPr>
        <w:t xml:space="preserve"> </w:t>
      </w:r>
      <w:r>
        <w:t>make</w:t>
      </w:r>
      <w:r>
        <w:rPr>
          <w:spacing w:val="-2"/>
        </w:rPr>
        <w:t xml:space="preserve"> </w:t>
      </w:r>
      <w:r>
        <w:t>an</w:t>
      </w:r>
      <w:r>
        <w:rPr>
          <w:spacing w:val="-2"/>
        </w:rPr>
        <w:t xml:space="preserve"> </w:t>
      </w:r>
      <w:r>
        <w:t>appointment to</w:t>
      </w:r>
      <w:r>
        <w:rPr>
          <w:spacing w:val="1"/>
        </w:rPr>
        <w:t xml:space="preserve"> </w:t>
      </w:r>
      <w:r>
        <w:t>speak</w:t>
      </w:r>
      <w:r>
        <w:rPr>
          <w:spacing w:val="-3"/>
        </w:rPr>
        <w:t xml:space="preserve"> </w:t>
      </w:r>
      <w:r>
        <w:t>with the</w:t>
      </w:r>
      <w:r>
        <w:rPr>
          <w:spacing w:val="-3"/>
        </w:rPr>
        <w:t xml:space="preserve"> </w:t>
      </w:r>
      <w:r>
        <w:t>Principal.</w:t>
      </w:r>
    </w:p>
    <w:p w14:paraId="5022AC67" w14:textId="7490DD91" w:rsidR="008605D5" w:rsidRDefault="008605D5" w:rsidP="00332D1F">
      <w:pPr>
        <w:pStyle w:val="ListParagraph"/>
        <w:spacing w:line="276" w:lineRule="auto"/>
      </w:pPr>
      <w:r>
        <w:t>In all cases, confidentiality is respected.</w:t>
      </w:r>
      <w:r>
        <w:rPr>
          <w:spacing w:val="1"/>
        </w:rPr>
        <w:t xml:space="preserve"> </w:t>
      </w:r>
      <w:r w:rsidR="00807F4C">
        <w:t>Only the people who</w:t>
      </w:r>
      <w:r>
        <w:t xml:space="preserve"> need to know about</w:t>
      </w:r>
      <w:r>
        <w:rPr>
          <w:spacing w:val="1"/>
        </w:rPr>
        <w:t xml:space="preserve"> </w:t>
      </w:r>
      <w:r>
        <w:t>the issue will be involved.</w:t>
      </w:r>
      <w:r>
        <w:rPr>
          <w:spacing w:val="1"/>
        </w:rPr>
        <w:t xml:space="preserve"> </w:t>
      </w:r>
      <w:r>
        <w:t>The people who need to be informed will be discussed</w:t>
      </w:r>
      <w:r>
        <w:rPr>
          <w:spacing w:val="1"/>
        </w:rPr>
        <w:t xml:space="preserve"> </w:t>
      </w:r>
      <w:r>
        <w:t>at the</w:t>
      </w:r>
      <w:r>
        <w:rPr>
          <w:spacing w:val="-2"/>
        </w:rPr>
        <w:t xml:space="preserve"> </w:t>
      </w:r>
      <w:r>
        <w:t>meeting.</w:t>
      </w:r>
    </w:p>
    <w:p w14:paraId="5D3CBD9D" w14:textId="77777777" w:rsidR="008605D5" w:rsidRDefault="008605D5" w:rsidP="00332D1F">
      <w:pPr>
        <w:pStyle w:val="ListParagraph"/>
        <w:spacing w:line="276" w:lineRule="auto"/>
      </w:pPr>
      <w:r>
        <w:t>Community members may be accompanied by a support person at appointments</w:t>
      </w:r>
      <w:r>
        <w:rPr>
          <w:spacing w:val="1"/>
        </w:rPr>
        <w:t xml:space="preserve"> </w:t>
      </w:r>
      <w:r>
        <w:t>to resolve</w:t>
      </w:r>
      <w:r>
        <w:rPr>
          <w:spacing w:val="-2"/>
        </w:rPr>
        <w:t xml:space="preserve"> </w:t>
      </w:r>
      <w:r>
        <w:t>grievances.</w:t>
      </w:r>
    </w:p>
    <w:p w14:paraId="7E4313D6" w14:textId="77777777" w:rsidR="008605D5" w:rsidRDefault="008605D5" w:rsidP="00332D1F">
      <w:pPr>
        <w:pStyle w:val="ListParagraph"/>
        <w:spacing w:line="276" w:lineRule="auto"/>
      </w:pPr>
      <w:r>
        <w:t>All</w:t>
      </w:r>
      <w:r>
        <w:rPr>
          <w:spacing w:val="-1"/>
        </w:rPr>
        <w:t xml:space="preserve"> </w:t>
      </w:r>
      <w:r>
        <w:t>formal discussions</w:t>
      </w:r>
      <w:r>
        <w:rPr>
          <w:spacing w:val="-1"/>
        </w:rPr>
        <w:t xml:space="preserve"> </w:t>
      </w:r>
      <w:r>
        <w:t>and</w:t>
      </w:r>
      <w:r>
        <w:rPr>
          <w:spacing w:val="-2"/>
        </w:rPr>
        <w:t xml:space="preserve"> </w:t>
      </w:r>
      <w:r>
        <w:t>procedures</w:t>
      </w:r>
      <w:r>
        <w:rPr>
          <w:spacing w:val="-3"/>
        </w:rPr>
        <w:t xml:space="preserve"> </w:t>
      </w:r>
      <w:r>
        <w:t>involving</w:t>
      </w:r>
      <w:r>
        <w:rPr>
          <w:spacing w:val="-2"/>
        </w:rPr>
        <w:t xml:space="preserve"> </w:t>
      </w:r>
      <w:r>
        <w:t>grievances will</w:t>
      </w:r>
      <w:r>
        <w:rPr>
          <w:spacing w:val="-4"/>
        </w:rPr>
        <w:t xml:space="preserve"> </w:t>
      </w:r>
      <w:r>
        <w:t>be documented.</w:t>
      </w:r>
    </w:p>
    <w:p w14:paraId="6E5CF6D8" w14:textId="795A4B8D" w:rsidR="008605D5" w:rsidRDefault="008605D5" w:rsidP="00332D1F">
      <w:pPr>
        <w:pStyle w:val="ListParagraph"/>
        <w:spacing w:line="276" w:lineRule="auto"/>
      </w:pPr>
      <w:r>
        <w:t>Every attempt will be made to address an issue and</w:t>
      </w:r>
      <w:r w:rsidR="00807F4C">
        <w:t>,</w:t>
      </w:r>
      <w:r>
        <w:t xml:space="preserve"> where resolution is possible</w:t>
      </w:r>
      <w:r w:rsidR="00807F4C">
        <w:t>,</w:t>
      </w:r>
      <w:r>
        <w:t xml:space="preserve"> it</w:t>
      </w:r>
      <w:r>
        <w:rPr>
          <w:spacing w:val="1"/>
        </w:rPr>
        <w:t xml:space="preserve"> </w:t>
      </w:r>
      <w:r>
        <w:t>will</w:t>
      </w:r>
      <w:r>
        <w:rPr>
          <w:spacing w:val="-1"/>
        </w:rPr>
        <w:t xml:space="preserve"> </w:t>
      </w:r>
      <w:r>
        <w:t>be reached in</w:t>
      </w:r>
      <w:r>
        <w:rPr>
          <w:spacing w:val="-1"/>
        </w:rPr>
        <w:t xml:space="preserve"> </w:t>
      </w:r>
      <w:r>
        <w:t>a</w:t>
      </w:r>
      <w:r>
        <w:rPr>
          <w:spacing w:val="-2"/>
        </w:rPr>
        <w:t xml:space="preserve"> </w:t>
      </w:r>
      <w:r>
        <w:t>timely</w:t>
      </w:r>
      <w:r>
        <w:rPr>
          <w:spacing w:val="-2"/>
        </w:rPr>
        <w:t xml:space="preserve"> </w:t>
      </w:r>
      <w:r>
        <w:t>manner.</w:t>
      </w:r>
    </w:p>
    <w:p w14:paraId="7F76B147" w14:textId="69626830" w:rsidR="008605D5" w:rsidRDefault="008605D5" w:rsidP="00332D1F">
      <w:pPr>
        <w:pStyle w:val="BodyCopy"/>
      </w:pPr>
      <w:r>
        <w:t>When a formal complaint is received, it will be acknowledged and the Complainant will be</w:t>
      </w:r>
      <w:r>
        <w:rPr>
          <w:spacing w:val="1"/>
        </w:rPr>
        <w:t xml:space="preserve"> </w:t>
      </w:r>
      <w:r w:rsidR="00807F4C">
        <w:t>provided with a copy of this P</w:t>
      </w:r>
      <w:r>
        <w:t>olicy so they can understand the procedures that will be</w:t>
      </w:r>
      <w:r>
        <w:rPr>
          <w:spacing w:val="1"/>
        </w:rPr>
        <w:t xml:space="preserve"> </w:t>
      </w:r>
      <w:r>
        <w:t>followed</w:t>
      </w:r>
      <w:r>
        <w:rPr>
          <w:spacing w:val="-2"/>
        </w:rPr>
        <w:t xml:space="preserve"> </w:t>
      </w:r>
      <w:r>
        <w:t>in dealing</w:t>
      </w:r>
      <w:r>
        <w:rPr>
          <w:spacing w:val="-1"/>
        </w:rPr>
        <w:t xml:space="preserve"> </w:t>
      </w:r>
      <w:r>
        <w:t>with</w:t>
      </w:r>
      <w:r>
        <w:rPr>
          <w:spacing w:val="-3"/>
        </w:rPr>
        <w:t xml:space="preserve"> </w:t>
      </w:r>
      <w:r>
        <w:t>their complaint.</w:t>
      </w:r>
    </w:p>
    <w:p w14:paraId="077BF7E4" w14:textId="30BD88E8" w:rsidR="008605D5" w:rsidRDefault="00332D1F" w:rsidP="0064224C">
      <w:pPr>
        <w:pStyle w:val="Heading2"/>
      </w:pPr>
      <w:r>
        <w:t>Timeframe</w:t>
      </w:r>
      <w:r w:rsidR="008605D5">
        <w:rPr>
          <w:spacing w:val="-1"/>
        </w:rPr>
        <w:t xml:space="preserve"> </w:t>
      </w:r>
      <w:r>
        <w:t>for</w:t>
      </w:r>
      <w:r w:rsidR="008605D5">
        <w:rPr>
          <w:spacing w:val="-3"/>
        </w:rPr>
        <w:t xml:space="preserve"> </w:t>
      </w:r>
      <w:r>
        <w:t>dealing</w:t>
      </w:r>
      <w:r w:rsidR="008605D5">
        <w:rPr>
          <w:spacing w:val="-1"/>
        </w:rPr>
        <w:t xml:space="preserve"> </w:t>
      </w:r>
      <w:r>
        <w:t>with</w:t>
      </w:r>
      <w:r w:rsidR="008605D5">
        <w:rPr>
          <w:spacing w:val="-1"/>
        </w:rPr>
        <w:t xml:space="preserve"> </w:t>
      </w:r>
      <w:r>
        <w:t>formal</w:t>
      </w:r>
      <w:r w:rsidR="008605D5">
        <w:rPr>
          <w:spacing w:val="-2"/>
        </w:rPr>
        <w:t xml:space="preserve"> </w:t>
      </w:r>
      <w:r>
        <w:t>complaints</w:t>
      </w:r>
    </w:p>
    <w:p w14:paraId="39E1AC7C" w14:textId="705BD1BD" w:rsidR="008605D5" w:rsidRDefault="00374C22" w:rsidP="00332D1F">
      <w:pPr>
        <w:pStyle w:val="BodyCopy"/>
      </w:pPr>
      <w:r>
        <w:t xml:space="preserve">In moving to </w:t>
      </w:r>
      <w:r w:rsidR="008605D5">
        <w:t>more formal procedures, the Principal or a senior member of staff will</w:t>
      </w:r>
      <w:r w:rsidR="008605D5">
        <w:rPr>
          <w:spacing w:val="1"/>
        </w:rPr>
        <w:t xml:space="preserve"> </w:t>
      </w:r>
      <w:r w:rsidR="008605D5">
        <w:t>undertake</w:t>
      </w:r>
      <w:r w:rsidR="008605D5">
        <w:rPr>
          <w:spacing w:val="-3"/>
        </w:rPr>
        <w:t xml:space="preserve"> </w:t>
      </w:r>
      <w:r w:rsidR="008605D5">
        <w:t>the</w:t>
      </w:r>
      <w:r w:rsidR="008605D5">
        <w:rPr>
          <w:spacing w:val="-1"/>
        </w:rPr>
        <w:t xml:space="preserve"> </w:t>
      </w:r>
      <w:r w:rsidR="008605D5">
        <w:t>inquiry</w:t>
      </w:r>
      <w:r w:rsidR="008605D5">
        <w:rPr>
          <w:spacing w:val="-1"/>
        </w:rPr>
        <w:t xml:space="preserve"> </w:t>
      </w:r>
      <w:r w:rsidR="008605D5">
        <w:t>in</w:t>
      </w:r>
      <w:r w:rsidR="008605D5">
        <w:rPr>
          <w:spacing w:val="-3"/>
        </w:rPr>
        <w:t xml:space="preserve"> </w:t>
      </w:r>
      <w:r w:rsidR="008605D5">
        <w:t>the following</w:t>
      </w:r>
      <w:r w:rsidR="008605D5">
        <w:rPr>
          <w:spacing w:val="-5"/>
        </w:rPr>
        <w:t xml:space="preserve"> </w:t>
      </w:r>
      <w:r w:rsidR="008605D5">
        <w:t>manner,</w:t>
      </w:r>
      <w:r w:rsidR="008605D5">
        <w:rPr>
          <w:spacing w:val="-3"/>
        </w:rPr>
        <w:t xml:space="preserve"> </w:t>
      </w:r>
      <w:r w:rsidR="008605D5">
        <w:t>ensuring</w:t>
      </w:r>
      <w:r w:rsidR="008605D5">
        <w:rPr>
          <w:spacing w:val="-2"/>
        </w:rPr>
        <w:t xml:space="preserve"> </w:t>
      </w:r>
      <w:r w:rsidR="008605D5">
        <w:t>procedural</w:t>
      </w:r>
      <w:r w:rsidR="008605D5">
        <w:rPr>
          <w:spacing w:val="-2"/>
        </w:rPr>
        <w:t xml:space="preserve"> </w:t>
      </w:r>
      <w:r w:rsidR="008605D5">
        <w:t>fairness</w:t>
      </w:r>
      <w:r w:rsidR="008605D5">
        <w:rPr>
          <w:spacing w:val="-1"/>
        </w:rPr>
        <w:t xml:space="preserve"> </w:t>
      </w:r>
      <w:r w:rsidR="008605D5">
        <w:t>is</w:t>
      </w:r>
      <w:r w:rsidR="008605D5">
        <w:rPr>
          <w:spacing w:val="-3"/>
        </w:rPr>
        <w:t xml:space="preserve"> </w:t>
      </w:r>
      <w:r w:rsidR="008605D5">
        <w:t>observed:</w:t>
      </w:r>
    </w:p>
    <w:p w14:paraId="21A2F5E7" w14:textId="50B8C1F2" w:rsidR="008605D5" w:rsidRPr="00542879" w:rsidRDefault="00C34BA1" w:rsidP="00542879">
      <w:pPr>
        <w:pStyle w:val="ListParagraph"/>
        <w:spacing w:line="276" w:lineRule="auto"/>
      </w:pPr>
      <w:proofErr w:type="spellStart"/>
      <w:r>
        <w:t>o</w:t>
      </w:r>
      <w:r w:rsidR="008605D5" w:rsidRPr="00542879">
        <w:t>rganise</w:t>
      </w:r>
      <w:proofErr w:type="spellEnd"/>
      <w:r w:rsidR="008605D5" w:rsidRPr="00542879">
        <w:t xml:space="preserve"> a meeting/phone conference with you</w:t>
      </w:r>
    </w:p>
    <w:p w14:paraId="03C06521" w14:textId="0E1AE16F" w:rsidR="008605D5" w:rsidRPr="00542879" w:rsidRDefault="00C34BA1" w:rsidP="00542879">
      <w:pPr>
        <w:pStyle w:val="ListParagraph"/>
        <w:spacing w:line="276" w:lineRule="auto"/>
      </w:pPr>
      <w:r>
        <w:t>d</w:t>
      </w:r>
      <w:r w:rsidR="008605D5" w:rsidRPr="00542879">
        <w:t>irect you to a copy of this Policy if you have not already viewed this document</w:t>
      </w:r>
    </w:p>
    <w:p w14:paraId="06F45E09" w14:textId="70A29D00" w:rsidR="008605D5" w:rsidRPr="00542879" w:rsidRDefault="00C34BA1" w:rsidP="00542879">
      <w:pPr>
        <w:pStyle w:val="ListParagraph"/>
        <w:spacing w:line="276" w:lineRule="auto"/>
      </w:pPr>
      <w:proofErr w:type="gramStart"/>
      <w:r>
        <w:t>a</w:t>
      </w:r>
      <w:r w:rsidR="008605D5" w:rsidRPr="00542879">
        <w:t>t</w:t>
      </w:r>
      <w:proofErr w:type="gramEnd"/>
      <w:r w:rsidR="008605D5" w:rsidRPr="00542879">
        <w:t xml:space="preserve"> the outset, establish the timeframe for the inquiry in</w:t>
      </w:r>
      <w:r w:rsidR="00004DAF">
        <w:t>to</w:t>
      </w:r>
      <w:r w:rsidR="008605D5" w:rsidRPr="00542879">
        <w:t xml:space="preserve"> the matter and when you can expect to hear further information or have a resolution. This would normally be within </w:t>
      </w:r>
      <w:r>
        <w:t>10 working days</w:t>
      </w:r>
    </w:p>
    <w:p w14:paraId="6C67690F" w14:textId="1451AAA3" w:rsidR="00725774" w:rsidRDefault="00C34BA1" w:rsidP="00542879">
      <w:pPr>
        <w:pStyle w:val="ListParagraph"/>
        <w:spacing w:line="276" w:lineRule="auto"/>
      </w:pPr>
      <w:r>
        <w:t>f</w:t>
      </w:r>
      <w:r w:rsidR="008605D5" w:rsidRPr="00542879">
        <w:t>ully document the complaint, any actions taken to resolve i</w:t>
      </w:r>
      <w:r w:rsidR="00725774">
        <w:t>t and outcomes of those actions</w:t>
      </w:r>
    </w:p>
    <w:p w14:paraId="67C837D7" w14:textId="1C0BF7F9" w:rsidR="008605D5" w:rsidRPr="00542879" w:rsidRDefault="008605D5" w:rsidP="00542879">
      <w:pPr>
        <w:pStyle w:val="ListParagraph"/>
        <w:spacing w:line="276" w:lineRule="auto"/>
      </w:pPr>
      <w:r w:rsidRPr="00542879">
        <w:t>furthe</w:t>
      </w:r>
      <w:r w:rsidR="00004DAF">
        <w:t>r consider the matter</w:t>
      </w:r>
    </w:p>
    <w:p w14:paraId="07131245" w14:textId="235C836F" w:rsidR="008605D5" w:rsidRPr="00542879" w:rsidRDefault="00004DAF" w:rsidP="00542879">
      <w:pPr>
        <w:pStyle w:val="ListParagraph"/>
        <w:spacing w:line="276" w:lineRule="auto"/>
      </w:pPr>
      <w:r>
        <w:t>e</w:t>
      </w:r>
      <w:r w:rsidR="008605D5" w:rsidRPr="00542879">
        <w:t xml:space="preserve">nsure that no one is </w:t>
      </w:r>
      <w:proofErr w:type="spellStart"/>
      <w:r w:rsidR="008605D5" w:rsidRPr="00542879">
        <w:t>victimised</w:t>
      </w:r>
      <w:proofErr w:type="spellEnd"/>
      <w:r w:rsidR="008605D5" w:rsidRPr="00542879">
        <w:t xml:space="preserve"> as a r</w:t>
      </w:r>
      <w:r>
        <w:t>esult of a complaint being made</w:t>
      </w:r>
    </w:p>
    <w:p w14:paraId="01B08868" w14:textId="255380E5" w:rsidR="008605D5" w:rsidRPr="00542879" w:rsidRDefault="00004DAF" w:rsidP="00542879">
      <w:pPr>
        <w:pStyle w:val="ListParagraph"/>
        <w:spacing w:line="276" w:lineRule="auto"/>
      </w:pPr>
      <w:r>
        <w:t>i</w:t>
      </w:r>
      <w:r w:rsidR="008605D5" w:rsidRPr="00542879">
        <w:t xml:space="preserve">f necessary, enable a Complainant to be accompanied at meetings by another person of </w:t>
      </w:r>
      <w:r>
        <w:t>their</w:t>
      </w:r>
      <w:r w:rsidR="008605D5" w:rsidRPr="00542879">
        <w:t xml:space="preserve"> choice as </w:t>
      </w:r>
      <w:r>
        <w:t>a support person</w:t>
      </w:r>
    </w:p>
    <w:p w14:paraId="6C6DBF1E" w14:textId="354C888E" w:rsidR="008605D5" w:rsidRPr="00542879" w:rsidRDefault="00004DAF" w:rsidP="00542879">
      <w:pPr>
        <w:pStyle w:val="ListParagraph"/>
        <w:spacing w:line="276" w:lineRule="auto"/>
      </w:pPr>
      <w:r>
        <w:t>i</w:t>
      </w:r>
      <w:r w:rsidR="008605D5" w:rsidRPr="00542879">
        <w:t>f appropriate, enable the person against whom the complaint has been made to respond, and to be accompanied to any mee</w:t>
      </w:r>
      <w:r>
        <w:t>ting by another person of their choice as a support person</w:t>
      </w:r>
    </w:p>
    <w:p w14:paraId="4949CABA" w14:textId="300EAA5D" w:rsidR="008605D5" w:rsidRPr="00542879" w:rsidRDefault="00C34BA1" w:rsidP="00542879">
      <w:pPr>
        <w:pStyle w:val="ListParagraph"/>
        <w:spacing w:line="276" w:lineRule="auto"/>
      </w:pPr>
      <w:proofErr w:type="gramStart"/>
      <w:r>
        <w:t>a</w:t>
      </w:r>
      <w:r w:rsidR="008605D5" w:rsidRPr="00542879">
        <w:t>dvise</w:t>
      </w:r>
      <w:proofErr w:type="gramEnd"/>
      <w:r w:rsidR="008605D5" w:rsidRPr="00542879">
        <w:t xml:space="preserve"> the Complainant of the outcome of the inquiry in writing.</w:t>
      </w:r>
    </w:p>
    <w:p w14:paraId="3DCBAFB3" w14:textId="5AD72CC2" w:rsidR="008605D5" w:rsidRDefault="0064224C" w:rsidP="0064224C">
      <w:pPr>
        <w:pStyle w:val="Heading2"/>
      </w:pPr>
      <w:r>
        <w:t>Recording</w:t>
      </w:r>
      <w:r w:rsidR="008605D5">
        <w:rPr>
          <w:spacing w:val="-2"/>
        </w:rPr>
        <w:t xml:space="preserve"> </w:t>
      </w:r>
      <w:r>
        <w:t>complaints</w:t>
      </w:r>
    </w:p>
    <w:p w14:paraId="4A203347" w14:textId="17D87B69" w:rsidR="008605D5" w:rsidRDefault="008605D5" w:rsidP="00332D1F">
      <w:pPr>
        <w:pStyle w:val="BodyCopy"/>
      </w:pPr>
      <w:r>
        <w:t xml:space="preserve">All complaints </w:t>
      </w:r>
      <w:r w:rsidRPr="0064224C">
        <w:t xml:space="preserve">received at </w:t>
      </w:r>
      <w:r w:rsidR="001E5505" w:rsidRPr="001E5505">
        <w:t>St Damian’s Primary School</w:t>
      </w:r>
      <w:r w:rsidR="001E5505" w:rsidRPr="003E0C5E">
        <w:rPr>
          <w:color w:val="1C92CD"/>
        </w:rPr>
        <w:t xml:space="preserve"> </w:t>
      </w:r>
      <w:r w:rsidRPr="0064224C">
        <w:t xml:space="preserve">will </w:t>
      </w:r>
      <w:r>
        <w:t>be recorded, even those which are about</w:t>
      </w:r>
      <w:r>
        <w:rPr>
          <w:spacing w:val="1"/>
        </w:rPr>
        <w:t xml:space="preserve"> </w:t>
      </w:r>
      <w:r>
        <w:t>issues perceived as trivial or minor. This helps us to identify key risk areas or any whole-school</w:t>
      </w:r>
      <w:r>
        <w:rPr>
          <w:spacing w:val="1"/>
        </w:rPr>
        <w:t xml:space="preserve"> </w:t>
      </w:r>
      <w:r>
        <w:t>issues which,</w:t>
      </w:r>
      <w:r>
        <w:rPr>
          <w:spacing w:val="1"/>
        </w:rPr>
        <w:t xml:space="preserve"> </w:t>
      </w:r>
      <w:r>
        <w:t>if</w:t>
      </w:r>
      <w:r>
        <w:rPr>
          <w:spacing w:val="1"/>
        </w:rPr>
        <w:t xml:space="preserve"> </w:t>
      </w:r>
      <w:r>
        <w:t>left</w:t>
      </w:r>
      <w:r>
        <w:rPr>
          <w:spacing w:val="1"/>
        </w:rPr>
        <w:t xml:space="preserve"> </w:t>
      </w:r>
      <w:r>
        <w:t>unresolved, could lead to</w:t>
      </w:r>
      <w:r>
        <w:rPr>
          <w:spacing w:val="1"/>
        </w:rPr>
        <w:t xml:space="preserve"> </w:t>
      </w:r>
      <w:r>
        <w:t>harm or</w:t>
      </w:r>
      <w:r>
        <w:rPr>
          <w:spacing w:val="1"/>
        </w:rPr>
        <w:t xml:space="preserve"> </w:t>
      </w:r>
      <w:r>
        <w:t>injury or more</w:t>
      </w:r>
      <w:r>
        <w:rPr>
          <w:spacing w:val="1"/>
        </w:rPr>
        <w:t xml:space="preserve"> </w:t>
      </w:r>
      <w:r>
        <w:t>serious</w:t>
      </w:r>
      <w:r>
        <w:rPr>
          <w:spacing w:val="1"/>
        </w:rPr>
        <w:t xml:space="preserve"> </w:t>
      </w:r>
      <w:r>
        <w:t>concerns.</w:t>
      </w:r>
    </w:p>
    <w:p w14:paraId="505C0F0C" w14:textId="77777777" w:rsidR="008605D5" w:rsidRDefault="008605D5" w:rsidP="00332D1F">
      <w:pPr>
        <w:pStyle w:val="BodyCopy"/>
      </w:pPr>
      <w:r>
        <w:t>The</w:t>
      </w:r>
      <w:r>
        <w:rPr>
          <w:spacing w:val="-2"/>
        </w:rPr>
        <w:t xml:space="preserve"> </w:t>
      </w:r>
      <w:r>
        <w:t>following</w:t>
      </w:r>
      <w:r>
        <w:rPr>
          <w:spacing w:val="-2"/>
        </w:rPr>
        <w:t xml:space="preserve"> </w:t>
      </w:r>
      <w:r>
        <w:t>information</w:t>
      </w:r>
      <w:r>
        <w:rPr>
          <w:spacing w:val="-4"/>
        </w:rPr>
        <w:t xml:space="preserve"> </w:t>
      </w:r>
      <w:r>
        <w:t>about</w:t>
      </w:r>
      <w:r>
        <w:rPr>
          <w:spacing w:val="-1"/>
        </w:rPr>
        <w:t xml:space="preserve"> </w:t>
      </w:r>
      <w:r>
        <w:t>complaints received</w:t>
      </w:r>
      <w:r>
        <w:rPr>
          <w:spacing w:val="-3"/>
        </w:rPr>
        <w:t xml:space="preserve"> </w:t>
      </w:r>
      <w:r>
        <w:t>will</w:t>
      </w:r>
      <w:r>
        <w:rPr>
          <w:spacing w:val="-1"/>
        </w:rPr>
        <w:t xml:space="preserve"> </w:t>
      </w:r>
      <w:r>
        <w:t>be</w:t>
      </w:r>
      <w:r>
        <w:rPr>
          <w:spacing w:val="-1"/>
        </w:rPr>
        <w:t xml:space="preserve"> </w:t>
      </w:r>
      <w:r>
        <w:t>recorded:</w:t>
      </w:r>
    </w:p>
    <w:p w14:paraId="76BA1A8B" w14:textId="3610C957" w:rsidR="008605D5" w:rsidRPr="00542879" w:rsidRDefault="003E0C5E" w:rsidP="00542879">
      <w:pPr>
        <w:pStyle w:val="ListParagraph"/>
      </w:pPr>
      <w:r>
        <w:t>c</w:t>
      </w:r>
      <w:r w:rsidR="008605D5" w:rsidRPr="00542879">
        <w:t>ontact details of the Complainant</w:t>
      </w:r>
    </w:p>
    <w:p w14:paraId="5C9948DF" w14:textId="1B373EAA" w:rsidR="008605D5" w:rsidRPr="00542879" w:rsidRDefault="003E0C5E" w:rsidP="00542879">
      <w:pPr>
        <w:pStyle w:val="ListParagraph"/>
      </w:pPr>
      <w:r>
        <w:t>d</w:t>
      </w:r>
      <w:r w:rsidR="008605D5" w:rsidRPr="00542879">
        <w:t>ate of complaint and method of communication</w:t>
      </w:r>
    </w:p>
    <w:p w14:paraId="7F8D6EF2" w14:textId="0DC49F95" w:rsidR="008605D5" w:rsidRPr="00542879" w:rsidRDefault="003E0C5E" w:rsidP="00542879">
      <w:pPr>
        <w:pStyle w:val="ListParagraph"/>
      </w:pPr>
      <w:r>
        <w:t>n</w:t>
      </w:r>
      <w:r w:rsidR="008605D5" w:rsidRPr="00542879">
        <w:t>ature of the complaint and the requested resolution</w:t>
      </w:r>
    </w:p>
    <w:p w14:paraId="6FE6353E" w14:textId="4B2AC9A1" w:rsidR="008605D5" w:rsidRPr="00542879" w:rsidRDefault="008605D5" w:rsidP="00542879">
      <w:pPr>
        <w:pStyle w:val="ListParagraph"/>
      </w:pPr>
      <w:r w:rsidRPr="00542879">
        <w:t>name of the staff member handling the issue</w:t>
      </w:r>
    </w:p>
    <w:p w14:paraId="6D958B20" w14:textId="0913AF00" w:rsidR="008605D5" w:rsidRPr="00542879" w:rsidRDefault="003E0C5E" w:rsidP="00542879">
      <w:pPr>
        <w:pStyle w:val="ListParagraph"/>
      </w:pPr>
      <w:r>
        <w:lastRenderedPageBreak/>
        <w:t>a</w:t>
      </w:r>
      <w:r w:rsidR="008605D5" w:rsidRPr="00542879">
        <w:t>ny actions and the timeframe taken, minutes of meetings and communication</w:t>
      </w:r>
    </w:p>
    <w:p w14:paraId="1D07315B" w14:textId="087D2473" w:rsidR="008605D5" w:rsidRPr="00542879" w:rsidRDefault="003E0C5E" w:rsidP="00542879">
      <w:pPr>
        <w:pStyle w:val="ListParagraph"/>
      </w:pPr>
      <w:proofErr w:type="gramStart"/>
      <w:r>
        <w:t>a</w:t>
      </w:r>
      <w:proofErr w:type="gramEnd"/>
      <w:r w:rsidR="008605D5" w:rsidRPr="00542879">
        <w:t xml:space="preserve"> statement of the outcome, including the closure date and date of advising the Complainant of the outcome.</w:t>
      </w:r>
    </w:p>
    <w:p w14:paraId="05770E60" w14:textId="7DAB778A" w:rsidR="008605D5" w:rsidRDefault="0064224C" w:rsidP="0064224C">
      <w:pPr>
        <w:pStyle w:val="Heading2"/>
      </w:pPr>
      <w:r>
        <w:t>Expectations</w:t>
      </w:r>
      <w:r w:rsidR="008605D5">
        <w:rPr>
          <w:spacing w:val="-3"/>
        </w:rPr>
        <w:t xml:space="preserve"> </w:t>
      </w:r>
      <w:r>
        <w:t>of and</w:t>
      </w:r>
      <w:r w:rsidR="008605D5">
        <w:rPr>
          <w:spacing w:val="-3"/>
        </w:rPr>
        <w:t xml:space="preserve"> </w:t>
      </w:r>
      <w:r>
        <w:t>information</w:t>
      </w:r>
      <w:r w:rsidR="008605D5">
        <w:rPr>
          <w:spacing w:val="-3"/>
        </w:rPr>
        <w:t xml:space="preserve"> </w:t>
      </w:r>
      <w:r>
        <w:t>for</w:t>
      </w:r>
      <w:r w:rsidR="008605D5">
        <w:rPr>
          <w:spacing w:val="-2"/>
        </w:rPr>
        <w:t xml:space="preserve"> </w:t>
      </w:r>
      <w:r>
        <w:t>parents</w:t>
      </w:r>
      <w:r w:rsidR="008605D5">
        <w:rPr>
          <w:spacing w:val="-3"/>
        </w:rPr>
        <w:t xml:space="preserve"> </w:t>
      </w:r>
      <w:r>
        <w:t>and</w:t>
      </w:r>
      <w:r w:rsidR="008605D5">
        <w:rPr>
          <w:spacing w:val="-3"/>
        </w:rPr>
        <w:t xml:space="preserve"> </w:t>
      </w:r>
      <w:r>
        <w:t>guardians</w:t>
      </w:r>
    </w:p>
    <w:p w14:paraId="1C91F886" w14:textId="4A2B1378" w:rsidR="008605D5" w:rsidRDefault="008605D5" w:rsidP="00332D1F">
      <w:pPr>
        <w:pStyle w:val="BodyCopy"/>
      </w:pPr>
      <w:r>
        <w:t>In</w:t>
      </w:r>
      <w:r>
        <w:rPr>
          <w:spacing w:val="-2"/>
        </w:rPr>
        <w:t xml:space="preserve"> </w:t>
      </w:r>
      <w:r>
        <w:t>making</w:t>
      </w:r>
      <w:r>
        <w:rPr>
          <w:spacing w:val="-1"/>
        </w:rPr>
        <w:t xml:space="preserve"> </w:t>
      </w:r>
      <w:r>
        <w:t>a</w:t>
      </w:r>
      <w:r>
        <w:rPr>
          <w:spacing w:val="-2"/>
        </w:rPr>
        <w:t xml:space="preserve"> </w:t>
      </w:r>
      <w:r w:rsidRPr="0064224C">
        <w:t>complaint,</w:t>
      </w:r>
      <w:r w:rsidRPr="0064224C">
        <w:rPr>
          <w:spacing w:val="-3"/>
        </w:rPr>
        <w:t xml:space="preserve"> </w:t>
      </w:r>
      <w:r w:rsidR="001E5505" w:rsidRPr="001E5505">
        <w:t>St Damian’s Primary School</w:t>
      </w:r>
      <w:r w:rsidR="001E5505" w:rsidRPr="003E0C5E">
        <w:rPr>
          <w:color w:val="1C92CD"/>
        </w:rPr>
        <w:t xml:space="preserve"> </w:t>
      </w:r>
      <w:r w:rsidRPr="0064224C">
        <w:t xml:space="preserve">requests </w:t>
      </w:r>
      <w:r>
        <w:t>and</w:t>
      </w:r>
      <w:r>
        <w:rPr>
          <w:spacing w:val="-3"/>
        </w:rPr>
        <w:t xml:space="preserve"> </w:t>
      </w:r>
      <w:r>
        <w:t>expects that</w:t>
      </w:r>
      <w:r>
        <w:rPr>
          <w:spacing w:val="-1"/>
        </w:rPr>
        <w:t xml:space="preserve"> </w:t>
      </w:r>
      <w:r>
        <w:t>the</w:t>
      </w:r>
      <w:r>
        <w:rPr>
          <w:spacing w:val="-2"/>
        </w:rPr>
        <w:t xml:space="preserve"> </w:t>
      </w:r>
      <w:r>
        <w:t>Complainant</w:t>
      </w:r>
      <w:r>
        <w:rPr>
          <w:spacing w:val="-2"/>
        </w:rPr>
        <w:t xml:space="preserve"> </w:t>
      </w:r>
      <w:r>
        <w:t>will:</w:t>
      </w:r>
    </w:p>
    <w:p w14:paraId="26F7E674" w14:textId="4E17FF60" w:rsidR="008605D5" w:rsidRDefault="003E0C5E" w:rsidP="0064224C">
      <w:pPr>
        <w:pStyle w:val="ListParagraph"/>
      </w:pPr>
      <w:r>
        <w:t>r</w:t>
      </w:r>
      <w:r w:rsidR="008605D5">
        <w:t>aise</w:t>
      </w:r>
      <w:r w:rsidR="008605D5">
        <w:rPr>
          <w:spacing w:val="-1"/>
        </w:rPr>
        <w:t xml:space="preserve"> </w:t>
      </w:r>
      <w:r w:rsidR="008605D5">
        <w:t>the concern</w:t>
      </w:r>
      <w:r w:rsidR="008605D5">
        <w:rPr>
          <w:spacing w:val="-3"/>
        </w:rPr>
        <w:t xml:space="preserve"> </w:t>
      </w:r>
      <w:r w:rsidR="008605D5">
        <w:t>or</w:t>
      </w:r>
      <w:r w:rsidR="008605D5">
        <w:rPr>
          <w:spacing w:val="-3"/>
        </w:rPr>
        <w:t xml:space="preserve"> </w:t>
      </w:r>
      <w:r w:rsidR="008605D5">
        <w:t>complaint</w:t>
      </w:r>
      <w:r w:rsidR="008605D5">
        <w:rPr>
          <w:spacing w:val="-1"/>
        </w:rPr>
        <w:t xml:space="preserve"> </w:t>
      </w:r>
      <w:r w:rsidR="008605D5">
        <w:t>as</w:t>
      </w:r>
      <w:r w:rsidR="008605D5">
        <w:rPr>
          <w:spacing w:val="-1"/>
        </w:rPr>
        <w:t xml:space="preserve"> </w:t>
      </w:r>
      <w:r w:rsidR="008605D5">
        <w:t>soon</w:t>
      </w:r>
      <w:r w:rsidR="008605D5">
        <w:rPr>
          <w:spacing w:val="-5"/>
        </w:rPr>
        <w:t xml:space="preserve"> </w:t>
      </w:r>
      <w:r w:rsidR="008605D5">
        <w:t>as</w:t>
      </w:r>
      <w:r w:rsidR="008605D5">
        <w:rPr>
          <w:spacing w:val="-1"/>
        </w:rPr>
        <w:t xml:space="preserve"> </w:t>
      </w:r>
      <w:r w:rsidR="008605D5">
        <w:t>possible</w:t>
      </w:r>
      <w:r w:rsidR="008605D5">
        <w:rPr>
          <w:spacing w:val="2"/>
        </w:rPr>
        <w:t xml:space="preserve"> </w:t>
      </w:r>
      <w:r w:rsidR="008605D5">
        <w:t>after the</w:t>
      </w:r>
      <w:r w:rsidR="008605D5">
        <w:rPr>
          <w:spacing w:val="-1"/>
        </w:rPr>
        <w:t xml:space="preserve"> </w:t>
      </w:r>
      <w:r w:rsidR="008605D5">
        <w:t>issue</w:t>
      </w:r>
      <w:r w:rsidR="008605D5">
        <w:rPr>
          <w:spacing w:val="-1"/>
        </w:rPr>
        <w:t xml:space="preserve"> </w:t>
      </w:r>
      <w:r w:rsidR="008605D5">
        <w:t>has</w:t>
      </w:r>
      <w:r w:rsidR="008605D5">
        <w:rPr>
          <w:spacing w:val="-4"/>
        </w:rPr>
        <w:t xml:space="preserve"> </w:t>
      </w:r>
      <w:r w:rsidR="008605D5">
        <w:t>arisen</w:t>
      </w:r>
    </w:p>
    <w:p w14:paraId="0F50A558" w14:textId="47124C88" w:rsidR="008605D5" w:rsidRDefault="003E0C5E" w:rsidP="0064224C">
      <w:pPr>
        <w:pStyle w:val="ListParagraph"/>
      </w:pPr>
      <w:r>
        <w:t>c</w:t>
      </w:r>
      <w:r w:rsidR="008605D5">
        <w:t>ommunicate</w:t>
      </w:r>
      <w:r w:rsidR="008605D5">
        <w:rPr>
          <w:spacing w:val="-1"/>
        </w:rPr>
        <w:t xml:space="preserve"> </w:t>
      </w:r>
      <w:r w:rsidR="008605D5">
        <w:t>and</w:t>
      </w:r>
      <w:r w:rsidR="008605D5">
        <w:rPr>
          <w:spacing w:val="-2"/>
        </w:rPr>
        <w:t xml:space="preserve"> </w:t>
      </w:r>
      <w:r w:rsidR="008605D5">
        <w:t>respond</w:t>
      </w:r>
      <w:r w:rsidR="008605D5">
        <w:rPr>
          <w:spacing w:val="-5"/>
        </w:rPr>
        <w:t xml:space="preserve"> </w:t>
      </w:r>
      <w:r w:rsidR="008605D5">
        <w:t>in</w:t>
      </w:r>
      <w:r w:rsidR="008605D5">
        <w:rPr>
          <w:spacing w:val="-1"/>
        </w:rPr>
        <w:t xml:space="preserve"> </w:t>
      </w:r>
      <w:r w:rsidR="008605D5">
        <w:t>ways</w:t>
      </w:r>
      <w:r w:rsidR="008605D5">
        <w:rPr>
          <w:spacing w:val="-1"/>
        </w:rPr>
        <w:t xml:space="preserve"> </w:t>
      </w:r>
      <w:r w:rsidR="008605D5">
        <w:t>that</w:t>
      </w:r>
      <w:r w:rsidR="008605D5">
        <w:rPr>
          <w:spacing w:val="-3"/>
        </w:rPr>
        <w:t xml:space="preserve"> </w:t>
      </w:r>
      <w:r w:rsidR="008605D5">
        <w:t>are</w:t>
      </w:r>
      <w:r w:rsidR="008605D5">
        <w:rPr>
          <w:spacing w:val="-3"/>
        </w:rPr>
        <w:t xml:space="preserve"> </w:t>
      </w:r>
      <w:r w:rsidR="008605D5">
        <w:t>constructive, fair</w:t>
      </w:r>
      <w:r w:rsidR="008605D5">
        <w:rPr>
          <w:spacing w:val="-4"/>
        </w:rPr>
        <w:t xml:space="preserve"> </w:t>
      </w:r>
      <w:r w:rsidR="008605D5">
        <w:t>and</w:t>
      </w:r>
      <w:r w:rsidR="008605D5">
        <w:rPr>
          <w:spacing w:val="-2"/>
        </w:rPr>
        <w:t xml:space="preserve"> </w:t>
      </w:r>
      <w:r w:rsidR="008605D5">
        <w:t>respectful</w:t>
      </w:r>
    </w:p>
    <w:p w14:paraId="23E3D319" w14:textId="6AEE0054" w:rsidR="008605D5" w:rsidRDefault="003E0C5E" w:rsidP="0064224C">
      <w:pPr>
        <w:pStyle w:val="ListParagraph"/>
      </w:pPr>
      <w:r>
        <w:t>p</w:t>
      </w:r>
      <w:r w:rsidR="008605D5">
        <w:t>rovide</w:t>
      </w:r>
      <w:r w:rsidR="008605D5">
        <w:rPr>
          <w:spacing w:val="-3"/>
        </w:rPr>
        <w:t xml:space="preserve"> </w:t>
      </w:r>
      <w:r w:rsidR="008605D5">
        <w:t>complete</w:t>
      </w:r>
      <w:r w:rsidR="008605D5">
        <w:rPr>
          <w:spacing w:val="-1"/>
        </w:rPr>
        <w:t xml:space="preserve"> </w:t>
      </w:r>
      <w:r w:rsidR="008605D5">
        <w:t>and</w:t>
      </w:r>
      <w:r w:rsidR="008605D5">
        <w:rPr>
          <w:spacing w:val="-1"/>
        </w:rPr>
        <w:t xml:space="preserve"> </w:t>
      </w:r>
      <w:r w:rsidR="008605D5">
        <w:t>factual</w:t>
      </w:r>
      <w:r w:rsidR="008605D5">
        <w:rPr>
          <w:spacing w:val="-1"/>
        </w:rPr>
        <w:t xml:space="preserve"> </w:t>
      </w:r>
      <w:r w:rsidR="008605D5">
        <w:t>information</w:t>
      </w:r>
      <w:r w:rsidR="008605D5">
        <w:rPr>
          <w:spacing w:val="-4"/>
        </w:rPr>
        <w:t xml:space="preserve"> </w:t>
      </w:r>
      <w:r w:rsidR="008605D5">
        <w:t>about</w:t>
      </w:r>
      <w:r w:rsidR="008605D5">
        <w:rPr>
          <w:spacing w:val="-3"/>
        </w:rPr>
        <w:t xml:space="preserve"> </w:t>
      </w:r>
      <w:r w:rsidR="008605D5">
        <w:t>the</w:t>
      </w:r>
      <w:r w:rsidR="008605D5">
        <w:rPr>
          <w:spacing w:val="-2"/>
        </w:rPr>
        <w:t xml:space="preserve"> </w:t>
      </w:r>
      <w:r w:rsidR="008605D5">
        <w:t>concern</w:t>
      </w:r>
      <w:r w:rsidR="008605D5">
        <w:rPr>
          <w:spacing w:val="-3"/>
        </w:rPr>
        <w:t xml:space="preserve"> </w:t>
      </w:r>
      <w:r w:rsidR="008605D5">
        <w:t>or</w:t>
      </w:r>
      <w:r w:rsidR="008605D5">
        <w:rPr>
          <w:spacing w:val="-1"/>
        </w:rPr>
        <w:t xml:space="preserve"> </w:t>
      </w:r>
      <w:r w:rsidR="008605D5">
        <w:t>complaint</w:t>
      </w:r>
    </w:p>
    <w:p w14:paraId="76262D69" w14:textId="68EC75BB" w:rsidR="008605D5" w:rsidRDefault="003E0C5E" w:rsidP="0064224C">
      <w:pPr>
        <w:pStyle w:val="ListParagraph"/>
      </w:pPr>
      <w:r>
        <w:t>o</w:t>
      </w:r>
      <w:r w:rsidR="008605D5">
        <w:t>bserve</w:t>
      </w:r>
      <w:r w:rsidR="008605D5">
        <w:rPr>
          <w:spacing w:val="-1"/>
        </w:rPr>
        <w:t xml:space="preserve"> </w:t>
      </w:r>
      <w:r w:rsidR="008605D5">
        <w:t>confidentiality</w:t>
      </w:r>
      <w:r w:rsidR="008605D5">
        <w:rPr>
          <w:spacing w:val="-2"/>
        </w:rPr>
        <w:t xml:space="preserve"> </w:t>
      </w:r>
      <w:r w:rsidR="008605D5">
        <w:t>and</w:t>
      </w:r>
      <w:r w:rsidR="008605D5">
        <w:rPr>
          <w:spacing w:val="-2"/>
        </w:rPr>
        <w:t xml:space="preserve"> </w:t>
      </w:r>
      <w:r w:rsidR="008605D5">
        <w:t>a</w:t>
      </w:r>
      <w:r w:rsidR="008605D5">
        <w:rPr>
          <w:spacing w:val="-2"/>
        </w:rPr>
        <w:t xml:space="preserve"> </w:t>
      </w:r>
      <w:r w:rsidR="008605D5">
        <w:t>respect for</w:t>
      </w:r>
      <w:r w:rsidR="008605D5">
        <w:rPr>
          <w:spacing w:val="-2"/>
        </w:rPr>
        <w:t xml:space="preserve"> </w:t>
      </w:r>
      <w:r w:rsidR="008605D5">
        <w:t>sensitive issues</w:t>
      </w:r>
    </w:p>
    <w:p w14:paraId="31A9125A" w14:textId="498AF913" w:rsidR="008605D5" w:rsidRDefault="003E0C5E" w:rsidP="0064224C">
      <w:pPr>
        <w:pStyle w:val="ListParagraph"/>
      </w:pPr>
      <w:r>
        <w:t>a</w:t>
      </w:r>
      <w:r w:rsidR="008605D5">
        <w:t>ct</w:t>
      </w:r>
      <w:r w:rsidR="008605D5">
        <w:rPr>
          <w:spacing w:val="-1"/>
        </w:rPr>
        <w:t xml:space="preserve"> </w:t>
      </w:r>
      <w:r w:rsidR="008605D5">
        <w:t>in</w:t>
      </w:r>
      <w:r w:rsidR="008605D5">
        <w:rPr>
          <w:spacing w:val="-1"/>
        </w:rPr>
        <w:t xml:space="preserve"> </w:t>
      </w:r>
      <w:r w:rsidR="008605D5">
        <w:t>good</w:t>
      </w:r>
      <w:r w:rsidR="008605D5">
        <w:rPr>
          <w:spacing w:val="-1"/>
        </w:rPr>
        <w:t xml:space="preserve"> </w:t>
      </w:r>
      <w:r w:rsidR="008605D5">
        <w:t>faith</w:t>
      </w:r>
      <w:r w:rsidR="008605D5">
        <w:rPr>
          <w:spacing w:val="-4"/>
        </w:rPr>
        <w:t xml:space="preserve"> </w:t>
      </w:r>
      <w:r w:rsidR="008605D5">
        <w:t>to</w:t>
      </w:r>
      <w:r w:rsidR="008605D5">
        <w:rPr>
          <w:spacing w:val="1"/>
        </w:rPr>
        <w:t xml:space="preserve"> </w:t>
      </w:r>
      <w:r w:rsidR="008605D5">
        <w:t>achieve</w:t>
      </w:r>
      <w:r w:rsidR="008605D5">
        <w:rPr>
          <w:spacing w:val="-3"/>
        </w:rPr>
        <w:t xml:space="preserve"> </w:t>
      </w:r>
      <w:r w:rsidR="008605D5">
        <w:t>an</w:t>
      </w:r>
      <w:r w:rsidR="008605D5">
        <w:rPr>
          <w:spacing w:val="-1"/>
        </w:rPr>
        <w:t xml:space="preserve"> </w:t>
      </w:r>
      <w:r w:rsidR="008605D5">
        <w:t>outcome</w:t>
      </w:r>
      <w:r w:rsidR="008605D5">
        <w:rPr>
          <w:spacing w:val="-2"/>
        </w:rPr>
        <w:t xml:space="preserve"> </w:t>
      </w:r>
      <w:r w:rsidR="008605D5">
        <w:t>acceptable</w:t>
      </w:r>
      <w:r w:rsidR="008605D5">
        <w:rPr>
          <w:spacing w:val="-1"/>
        </w:rPr>
        <w:t xml:space="preserve"> </w:t>
      </w:r>
      <w:r w:rsidR="008605D5">
        <w:t>to</w:t>
      </w:r>
      <w:r w:rsidR="008605D5">
        <w:rPr>
          <w:spacing w:val="-1"/>
        </w:rPr>
        <w:t xml:space="preserve"> </w:t>
      </w:r>
      <w:r w:rsidR="008605D5">
        <w:t>all</w:t>
      </w:r>
      <w:r w:rsidR="008605D5">
        <w:rPr>
          <w:spacing w:val="-2"/>
        </w:rPr>
        <w:t xml:space="preserve"> </w:t>
      </w:r>
      <w:r w:rsidR="008605D5">
        <w:t>parties</w:t>
      </w:r>
    </w:p>
    <w:p w14:paraId="3E31CE41" w14:textId="648BC690" w:rsidR="008605D5" w:rsidRDefault="003E0C5E" w:rsidP="0064224C">
      <w:pPr>
        <w:pStyle w:val="ListParagraph"/>
      </w:pPr>
      <w:proofErr w:type="gramStart"/>
      <w:r>
        <w:t>h</w:t>
      </w:r>
      <w:r w:rsidR="008605D5">
        <w:t>ave</w:t>
      </w:r>
      <w:proofErr w:type="gramEnd"/>
      <w:r w:rsidR="008605D5">
        <w:rPr>
          <w:spacing w:val="-1"/>
        </w:rPr>
        <w:t xml:space="preserve"> </w:t>
      </w:r>
      <w:r w:rsidR="008605D5">
        <w:t>realistic</w:t>
      </w:r>
      <w:r w:rsidR="008605D5">
        <w:rPr>
          <w:spacing w:val="-5"/>
        </w:rPr>
        <w:t xml:space="preserve"> </w:t>
      </w:r>
      <w:r w:rsidR="008605D5">
        <w:t>and</w:t>
      </w:r>
      <w:r w:rsidR="008605D5">
        <w:rPr>
          <w:spacing w:val="-2"/>
        </w:rPr>
        <w:t xml:space="preserve"> </w:t>
      </w:r>
      <w:r w:rsidR="008605D5">
        <w:t>reasonable</w:t>
      </w:r>
      <w:r w:rsidR="008605D5">
        <w:rPr>
          <w:spacing w:val="-2"/>
        </w:rPr>
        <w:t xml:space="preserve"> </w:t>
      </w:r>
      <w:r w:rsidR="008605D5">
        <w:t>expectations</w:t>
      </w:r>
      <w:r w:rsidR="008605D5">
        <w:rPr>
          <w:spacing w:val="-1"/>
        </w:rPr>
        <w:t xml:space="preserve"> </w:t>
      </w:r>
      <w:r w:rsidR="008605D5">
        <w:t>about</w:t>
      </w:r>
      <w:r w:rsidR="008605D5">
        <w:rPr>
          <w:spacing w:val="-2"/>
        </w:rPr>
        <w:t xml:space="preserve"> </w:t>
      </w:r>
      <w:r w:rsidR="008605D5">
        <w:t>possible</w:t>
      </w:r>
      <w:r w:rsidR="008605D5">
        <w:rPr>
          <w:spacing w:val="-1"/>
        </w:rPr>
        <w:t xml:space="preserve"> </w:t>
      </w:r>
      <w:r w:rsidR="008605D5">
        <w:t>outcomes/remedies.</w:t>
      </w:r>
    </w:p>
    <w:p w14:paraId="15DD101F" w14:textId="7471766E" w:rsidR="008605D5" w:rsidRPr="009D63AD" w:rsidRDefault="008605D5" w:rsidP="009D63AD">
      <w:pPr>
        <w:pStyle w:val="BodyCopy"/>
      </w:pPr>
      <w:r w:rsidRPr="009D63AD">
        <w:t xml:space="preserve">If your concern/complaint relates to your child’s treatment by another student or students while at </w:t>
      </w:r>
      <w:r w:rsidR="001E5505" w:rsidRPr="001E5505">
        <w:t>St Damian’s Primary School</w:t>
      </w:r>
      <w:r w:rsidRPr="009D63AD">
        <w:t xml:space="preserve">, we expect that you will refer your complaint directly to the School, via your child’s class teacher, Assistant Principal or Principal. Under no circumstances should you approach another student while in the care of the school to discuss </w:t>
      </w:r>
      <w:r w:rsidR="00004DAF">
        <w:t>the issue or chastise them</w:t>
      </w:r>
      <w:r w:rsidRPr="009D63AD">
        <w:t>. Direct contact with parents to resolve the matter is also discouraged if the complaint pertains to issues or incidents that have arisen at the School.</w:t>
      </w:r>
    </w:p>
    <w:p w14:paraId="54B67782" w14:textId="6A554A7E" w:rsidR="008605D5" w:rsidRPr="009D63AD" w:rsidRDefault="00004DAF" w:rsidP="009D63AD">
      <w:pPr>
        <w:pStyle w:val="BodyCopy"/>
      </w:pPr>
      <w:r>
        <w:t>Parents and g</w:t>
      </w:r>
      <w:r w:rsidR="008605D5" w:rsidRPr="009D63AD">
        <w:t>uardians making complaints should ascertain the facts as best they can, and contact the Principal at their earliest convenience.</w:t>
      </w:r>
    </w:p>
    <w:p w14:paraId="7713AAA9" w14:textId="5BD19EF9" w:rsidR="008605D5" w:rsidRPr="009D63AD" w:rsidRDefault="00004DAF" w:rsidP="009D63AD">
      <w:pPr>
        <w:pStyle w:val="ListParagraph"/>
        <w:spacing w:line="276" w:lineRule="auto"/>
      </w:pPr>
      <w:r>
        <w:t>Parents and g</w:t>
      </w:r>
      <w:r w:rsidR="008605D5" w:rsidRPr="009D63AD">
        <w:t>uardians with complaints may contact the School by telephone, in person or in writing.</w:t>
      </w:r>
    </w:p>
    <w:p w14:paraId="48871FF0" w14:textId="2CFEA04C" w:rsidR="008605D5" w:rsidRPr="009D63AD" w:rsidRDefault="00004DAF" w:rsidP="009D63AD">
      <w:pPr>
        <w:pStyle w:val="ListParagraph"/>
        <w:spacing w:line="276" w:lineRule="auto"/>
      </w:pPr>
      <w:r>
        <w:t>Parents and g</w:t>
      </w:r>
      <w:r w:rsidR="008605D5" w:rsidRPr="009D63AD">
        <w:t>uardians visiting the School to make a complaint are advised that the Principal may not be immediately available to discuss the complaint.</w:t>
      </w:r>
    </w:p>
    <w:p w14:paraId="0EF56BCA" w14:textId="77777777" w:rsidR="008605D5" w:rsidRPr="009D63AD" w:rsidRDefault="008605D5" w:rsidP="009D63AD">
      <w:pPr>
        <w:pStyle w:val="BodyCopy"/>
      </w:pPr>
      <w:r w:rsidRPr="009D63AD">
        <w:t>However, details regarding the complaint can be taken by the office staff, and an appointment time can be made to meet with the Principal.</w:t>
      </w:r>
    </w:p>
    <w:p w14:paraId="1DEDFFBD" w14:textId="37CD0714" w:rsidR="008605D5" w:rsidRPr="009D63AD" w:rsidRDefault="00004DAF" w:rsidP="009D63AD">
      <w:pPr>
        <w:pStyle w:val="BodyCopy"/>
      </w:pPr>
      <w:r>
        <w:t>Parents and g</w:t>
      </w:r>
      <w:r w:rsidR="008605D5" w:rsidRPr="009D63AD">
        <w:t>uardians making complaints are to be respectful, confidential and courteous. Parents who are unreasonable, threatening or discourteous can expect their discussions with the Principal to be terminated until such time as an alternative discussion time is arranged by the school.</w:t>
      </w:r>
    </w:p>
    <w:p w14:paraId="071728B7" w14:textId="77777777" w:rsidR="008605D5" w:rsidRPr="009D63AD" w:rsidRDefault="008605D5" w:rsidP="009D63AD">
      <w:pPr>
        <w:pStyle w:val="BodyCopy"/>
      </w:pPr>
      <w:r w:rsidRPr="009D63AD">
        <w:t>The School will record the details of all complaints including the name and contact details of the persons making the complaints.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14:paraId="71BB9527" w14:textId="77777777" w:rsidR="008605D5" w:rsidRPr="009D63AD" w:rsidRDefault="008605D5" w:rsidP="009D63AD">
      <w:pPr>
        <w:pStyle w:val="BodyCopy"/>
      </w:pPr>
      <w:r w:rsidRPr="009D63AD">
        <w:t>If the scope of the inquiry is beyond the capacity or jurisdiction of the school, the matter will be referred to the MACS Regional General Manager and the parent will be informed of the referral.</w:t>
      </w:r>
    </w:p>
    <w:p w14:paraId="402B6BAC" w14:textId="0E7D7DA1" w:rsidR="008605D5" w:rsidRDefault="00004DAF" w:rsidP="00332D1F">
      <w:pPr>
        <w:pStyle w:val="BodyCopy"/>
      </w:pPr>
      <w:r>
        <w:t>Parents and g</w:t>
      </w:r>
      <w:r w:rsidR="008605D5" w:rsidRPr="009D63AD">
        <w:t xml:space="preserve">uardians discussing complaints with the Principal may be accompanied by a support person. The support person can be a family member, a friend or a professional with knowledge of the student. Any person acting in a professional capacity on behalf of the parents must provide their occupational details and full name prior to the meeting being held. It is </w:t>
      </w:r>
      <w:r>
        <w:t>at the Principal’s discretion whether</w:t>
      </w:r>
      <w:r w:rsidR="008605D5" w:rsidRPr="009D63AD">
        <w:t xml:space="preserve"> an external professional is a participating member of any school meeting. The support person may encourage and facilitate sharing of parent knowledge, perception and issues. The support person should support a positive working relationship between all parties. The support person does no</w:t>
      </w:r>
      <w:r>
        <w:t>t speak on behalf of parents/</w:t>
      </w:r>
      <w:r w:rsidR="008605D5" w:rsidRPr="009D63AD">
        <w:t>guardians/</w:t>
      </w:r>
      <w:proofErr w:type="spellStart"/>
      <w:r w:rsidR="008605D5" w:rsidRPr="009D63AD">
        <w:t>carers</w:t>
      </w:r>
      <w:proofErr w:type="spellEnd"/>
      <w:r w:rsidR="008605D5" w:rsidRPr="009D63AD">
        <w:t xml:space="preserve"> discussing complaints with the Principal.</w:t>
      </w:r>
    </w:p>
    <w:p w14:paraId="5CCE76A1" w14:textId="1D936F4D" w:rsidR="008605D5" w:rsidRPr="009D63AD" w:rsidRDefault="008605D5" w:rsidP="009D63AD">
      <w:pPr>
        <w:pStyle w:val="BodyCopy"/>
      </w:pPr>
      <w:r w:rsidRPr="009D63AD">
        <w:t>Any inquiry conducted by the School will be done so in a timely, efficient and confidential manner,</w:t>
      </w:r>
      <w:r w:rsidR="00004DAF">
        <w:t xml:space="preserve"> ensuring the fair principles of</w:t>
      </w:r>
      <w:r w:rsidRPr="009D63AD">
        <w:t xml:space="preserve"> natural justice are applied for all. Parents will be provided with an anticipated timeframe for a </w:t>
      </w:r>
      <w:r w:rsidR="00981486" w:rsidRPr="009D63AD">
        <w:t>resolution. The</w:t>
      </w:r>
      <w:r w:rsidRPr="009D63AD">
        <w:t xml:space="preserve"> staff member conducting the inquiry will record the details of the inquiry.</w:t>
      </w:r>
    </w:p>
    <w:p w14:paraId="4DFBD0B9" w14:textId="77777777" w:rsidR="008605D5" w:rsidRPr="009D63AD" w:rsidRDefault="008605D5" w:rsidP="009D63AD">
      <w:pPr>
        <w:pStyle w:val="BodyCopy"/>
      </w:pPr>
      <w:r w:rsidRPr="009D63AD">
        <w:t>Privacy laws may prohibit information being provided to the Complainant of any specific action that has been taken in relation to individuals about whom the complaint has been raised.</w:t>
      </w:r>
    </w:p>
    <w:p w14:paraId="5525EF87" w14:textId="068D4257" w:rsidR="008605D5" w:rsidRDefault="0064224C" w:rsidP="0064224C">
      <w:pPr>
        <w:pStyle w:val="Heading2"/>
      </w:pPr>
      <w:r>
        <w:t>Outcomes</w:t>
      </w:r>
      <w:r w:rsidR="008605D5">
        <w:rPr>
          <w:spacing w:val="-2"/>
        </w:rPr>
        <w:t xml:space="preserve"> </w:t>
      </w:r>
      <w:r>
        <w:t>of</w:t>
      </w:r>
      <w:r w:rsidR="008605D5">
        <w:rPr>
          <w:spacing w:val="-3"/>
        </w:rPr>
        <w:t xml:space="preserve"> </w:t>
      </w:r>
      <w:r>
        <w:t>complaints</w:t>
      </w:r>
    </w:p>
    <w:p w14:paraId="2B62E197" w14:textId="77777777" w:rsidR="008605D5" w:rsidRDefault="008605D5" w:rsidP="00332D1F">
      <w:pPr>
        <w:pStyle w:val="BodyCopy"/>
      </w:pPr>
      <w:r>
        <w:t>Outcomes</w:t>
      </w:r>
      <w:r>
        <w:rPr>
          <w:spacing w:val="-2"/>
        </w:rPr>
        <w:t xml:space="preserve"> </w:t>
      </w:r>
      <w:r>
        <w:t>to complaints and</w:t>
      </w:r>
      <w:r>
        <w:rPr>
          <w:spacing w:val="-2"/>
        </w:rPr>
        <w:t xml:space="preserve"> </w:t>
      </w:r>
      <w:r>
        <w:t>grievances</w:t>
      </w:r>
      <w:r>
        <w:rPr>
          <w:spacing w:val="-3"/>
        </w:rPr>
        <w:t xml:space="preserve"> </w:t>
      </w:r>
      <w:r>
        <w:t>can</w:t>
      </w:r>
      <w:r>
        <w:rPr>
          <w:spacing w:val="-2"/>
        </w:rPr>
        <w:t xml:space="preserve"> </w:t>
      </w:r>
      <w:r>
        <w:t>include</w:t>
      </w:r>
      <w:r>
        <w:rPr>
          <w:spacing w:val="-3"/>
        </w:rPr>
        <w:t xml:space="preserve"> </w:t>
      </w:r>
      <w:r>
        <w:t>the following:</w:t>
      </w:r>
    </w:p>
    <w:p w14:paraId="0B7525A4" w14:textId="7241F9E7" w:rsidR="008605D5" w:rsidRDefault="003E0C5E" w:rsidP="009D63AD">
      <w:pPr>
        <w:pStyle w:val="ListParagraph"/>
        <w:spacing w:line="276" w:lineRule="auto"/>
      </w:pPr>
      <w:r>
        <w:t>a</w:t>
      </w:r>
      <w:r w:rsidR="008605D5">
        <w:t>pology</w:t>
      </w:r>
      <w:r w:rsidR="008605D5">
        <w:rPr>
          <w:spacing w:val="-1"/>
        </w:rPr>
        <w:t xml:space="preserve"> </w:t>
      </w:r>
      <w:r w:rsidR="008605D5">
        <w:t>–</w:t>
      </w:r>
      <w:r w:rsidR="008605D5">
        <w:rPr>
          <w:spacing w:val="-1"/>
        </w:rPr>
        <w:t xml:space="preserve"> </w:t>
      </w:r>
      <w:r w:rsidR="008605D5">
        <w:t>either</w:t>
      </w:r>
      <w:r w:rsidR="008605D5">
        <w:rPr>
          <w:spacing w:val="-2"/>
        </w:rPr>
        <w:t xml:space="preserve"> </w:t>
      </w:r>
      <w:r w:rsidR="008605D5">
        <w:t>verbal</w:t>
      </w:r>
      <w:r w:rsidR="008605D5">
        <w:rPr>
          <w:spacing w:val="1"/>
        </w:rPr>
        <w:t xml:space="preserve"> </w:t>
      </w:r>
      <w:r w:rsidR="008605D5">
        <w:t>or</w:t>
      </w:r>
      <w:r w:rsidR="008605D5">
        <w:rPr>
          <w:spacing w:val="-5"/>
        </w:rPr>
        <w:t xml:space="preserve"> </w:t>
      </w:r>
      <w:r w:rsidR="008605D5">
        <w:t>written</w:t>
      </w:r>
    </w:p>
    <w:p w14:paraId="2831B881" w14:textId="3D372C3C" w:rsidR="008605D5" w:rsidRDefault="003E0C5E" w:rsidP="009D63AD">
      <w:pPr>
        <w:pStyle w:val="ListParagraph"/>
        <w:spacing w:line="276" w:lineRule="auto"/>
      </w:pPr>
      <w:r>
        <w:t>m</w:t>
      </w:r>
      <w:r w:rsidR="008605D5">
        <w:t>ediation –</w:t>
      </w:r>
      <w:r w:rsidR="008605D5">
        <w:rPr>
          <w:spacing w:val="-1"/>
        </w:rPr>
        <w:t xml:space="preserve"> </w:t>
      </w:r>
      <w:r w:rsidR="008605D5">
        <w:t>with an</w:t>
      </w:r>
      <w:r w:rsidR="008605D5">
        <w:rPr>
          <w:spacing w:val="-2"/>
        </w:rPr>
        <w:t xml:space="preserve"> </w:t>
      </w:r>
      <w:r w:rsidR="008605D5">
        <w:t>internal or</w:t>
      </w:r>
      <w:r w:rsidR="008605D5">
        <w:rPr>
          <w:spacing w:val="-2"/>
        </w:rPr>
        <w:t xml:space="preserve"> </w:t>
      </w:r>
      <w:r w:rsidR="008605D5">
        <w:t>external</w:t>
      </w:r>
      <w:r w:rsidR="008605D5">
        <w:rPr>
          <w:spacing w:val="-2"/>
        </w:rPr>
        <w:t xml:space="preserve"> </w:t>
      </w:r>
      <w:r w:rsidR="008605D5">
        <w:t>mediator</w:t>
      </w:r>
    </w:p>
    <w:p w14:paraId="168001FC" w14:textId="4FB7C6CB" w:rsidR="008605D5" w:rsidRDefault="003E0C5E" w:rsidP="009D63AD">
      <w:pPr>
        <w:pStyle w:val="ListParagraph"/>
        <w:spacing w:line="276" w:lineRule="auto"/>
      </w:pPr>
      <w:r>
        <w:t>o</w:t>
      </w:r>
      <w:r w:rsidR="008605D5">
        <w:t>fficial</w:t>
      </w:r>
      <w:r w:rsidR="008605D5">
        <w:rPr>
          <w:spacing w:val="-1"/>
        </w:rPr>
        <w:t xml:space="preserve"> </w:t>
      </w:r>
      <w:r w:rsidR="008605D5">
        <w:t>warning</w:t>
      </w:r>
    </w:p>
    <w:p w14:paraId="47D8E136" w14:textId="6313845D" w:rsidR="008605D5" w:rsidRDefault="003E0C5E" w:rsidP="009D63AD">
      <w:pPr>
        <w:pStyle w:val="ListParagraph"/>
        <w:spacing w:line="276" w:lineRule="auto"/>
      </w:pPr>
      <w:r>
        <w:t>d</w:t>
      </w:r>
      <w:r w:rsidR="008605D5">
        <w:t>isciplinary</w:t>
      </w:r>
      <w:r w:rsidR="008605D5">
        <w:rPr>
          <w:spacing w:val="-1"/>
        </w:rPr>
        <w:t xml:space="preserve"> </w:t>
      </w:r>
      <w:r w:rsidR="008605D5">
        <w:t>action</w:t>
      </w:r>
    </w:p>
    <w:p w14:paraId="6644A517" w14:textId="1E11C290" w:rsidR="008605D5" w:rsidRDefault="003E0C5E" w:rsidP="009D63AD">
      <w:pPr>
        <w:pStyle w:val="ListParagraph"/>
        <w:spacing w:line="276" w:lineRule="auto"/>
      </w:pPr>
      <w:proofErr w:type="spellStart"/>
      <w:r>
        <w:t>b</w:t>
      </w:r>
      <w:r w:rsidR="008605D5">
        <w:t>ehavioural</w:t>
      </w:r>
      <w:proofErr w:type="spellEnd"/>
      <w:r w:rsidR="008605D5">
        <w:rPr>
          <w:spacing w:val="-2"/>
        </w:rPr>
        <w:t xml:space="preserve"> </w:t>
      </w:r>
      <w:r w:rsidR="008605D5">
        <w:t>contract</w:t>
      </w:r>
      <w:r w:rsidR="008605D5">
        <w:rPr>
          <w:spacing w:val="-1"/>
        </w:rPr>
        <w:t xml:space="preserve"> </w:t>
      </w:r>
      <w:r w:rsidR="008605D5">
        <w:t>(in</w:t>
      </w:r>
      <w:r w:rsidR="008605D5">
        <w:rPr>
          <w:spacing w:val="-1"/>
        </w:rPr>
        <w:t xml:space="preserve"> </w:t>
      </w:r>
      <w:r w:rsidR="008605D5">
        <w:t>the case of a</w:t>
      </w:r>
      <w:r w:rsidR="008605D5">
        <w:rPr>
          <w:spacing w:val="-1"/>
        </w:rPr>
        <w:t xml:space="preserve"> </w:t>
      </w:r>
      <w:r w:rsidR="008605D5">
        <w:t>student)</w:t>
      </w:r>
    </w:p>
    <w:p w14:paraId="727E4057" w14:textId="082DFC31" w:rsidR="008605D5" w:rsidRDefault="003E0C5E" w:rsidP="009D63AD">
      <w:pPr>
        <w:pStyle w:val="ListParagraph"/>
        <w:spacing w:line="276" w:lineRule="auto"/>
      </w:pPr>
      <w:r>
        <w:t>p</w:t>
      </w:r>
      <w:r w:rsidR="008605D5">
        <w:t>astoral</w:t>
      </w:r>
      <w:r w:rsidR="008605D5">
        <w:rPr>
          <w:spacing w:val="-3"/>
        </w:rPr>
        <w:t xml:space="preserve"> </w:t>
      </w:r>
      <w:r w:rsidR="008605D5">
        <w:t>or spiritual</w:t>
      </w:r>
      <w:r w:rsidR="008605D5">
        <w:rPr>
          <w:spacing w:val="-2"/>
        </w:rPr>
        <w:t xml:space="preserve"> </w:t>
      </w:r>
      <w:r w:rsidR="008605D5">
        <w:t>care</w:t>
      </w:r>
    </w:p>
    <w:p w14:paraId="70773367" w14:textId="4BC12C24" w:rsidR="008605D5" w:rsidRDefault="003E0C5E" w:rsidP="009D63AD">
      <w:pPr>
        <w:pStyle w:val="ListParagraph"/>
        <w:spacing w:line="276" w:lineRule="auto"/>
      </w:pPr>
      <w:r>
        <w:t>a</w:t>
      </w:r>
      <w:r w:rsidR="008605D5">
        <w:t>n</w:t>
      </w:r>
      <w:r w:rsidR="008605D5">
        <w:rPr>
          <w:spacing w:val="-2"/>
        </w:rPr>
        <w:t xml:space="preserve"> </w:t>
      </w:r>
      <w:r w:rsidR="008605D5">
        <w:t>understanding</w:t>
      </w:r>
      <w:r w:rsidR="008605D5">
        <w:rPr>
          <w:spacing w:val="-1"/>
        </w:rPr>
        <w:t xml:space="preserve"> </w:t>
      </w:r>
      <w:r w:rsidR="008605D5">
        <w:t>that the</w:t>
      </w:r>
      <w:r w:rsidR="008605D5">
        <w:rPr>
          <w:spacing w:val="-5"/>
        </w:rPr>
        <w:t xml:space="preserve"> </w:t>
      </w:r>
      <w:proofErr w:type="spellStart"/>
      <w:r w:rsidR="008605D5">
        <w:t>behaviour</w:t>
      </w:r>
      <w:proofErr w:type="spellEnd"/>
      <w:r w:rsidR="008605D5">
        <w:rPr>
          <w:spacing w:val="-3"/>
        </w:rPr>
        <w:t xml:space="preserve"> </w:t>
      </w:r>
      <w:r w:rsidR="008605D5">
        <w:t>will not be</w:t>
      </w:r>
      <w:r w:rsidR="008605D5">
        <w:rPr>
          <w:spacing w:val="-2"/>
        </w:rPr>
        <w:t xml:space="preserve"> </w:t>
      </w:r>
      <w:r w:rsidR="008605D5">
        <w:t>repeated</w:t>
      </w:r>
    </w:p>
    <w:p w14:paraId="27FBE28B" w14:textId="12099C99" w:rsidR="008605D5" w:rsidRDefault="003E0C5E" w:rsidP="009D63AD">
      <w:pPr>
        <w:pStyle w:val="ListParagraph"/>
        <w:spacing w:line="276" w:lineRule="auto"/>
      </w:pPr>
      <w:proofErr w:type="gramStart"/>
      <w:r>
        <w:t>a</w:t>
      </w:r>
      <w:proofErr w:type="gramEnd"/>
      <w:r w:rsidR="008605D5">
        <w:rPr>
          <w:spacing w:val="-1"/>
        </w:rPr>
        <w:t xml:space="preserve"> </w:t>
      </w:r>
      <w:r w:rsidR="008605D5">
        <w:t>change in</w:t>
      </w:r>
      <w:r w:rsidR="008605D5">
        <w:rPr>
          <w:spacing w:val="-1"/>
        </w:rPr>
        <w:t xml:space="preserve"> </w:t>
      </w:r>
      <w:r w:rsidR="008605D5">
        <w:t>policy</w:t>
      </w:r>
      <w:r w:rsidR="008605D5">
        <w:rPr>
          <w:spacing w:val="-3"/>
        </w:rPr>
        <w:t xml:space="preserve"> </w:t>
      </w:r>
      <w:r w:rsidR="008605D5">
        <w:t>or procedure</w:t>
      </w:r>
      <w:r w:rsidR="009D63AD">
        <w:t>.</w:t>
      </w:r>
    </w:p>
    <w:p w14:paraId="69A997E2" w14:textId="6A2541E2" w:rsidR="008605D5" w:rsidRPr="009D63AD" w:rsidRDefault="0064224C" w:rsidP="000748E9">
      <w:pPr>
        <w:pStyle w:val="Heading3"/>
      </w:pPr>
      <w:r w:rsidRPr="009D63AD">
        <w:t>Complaint</w:t>
      </w:r>
      <w:r w:rsidR="008605D5" w:rsidRPr="009D63AD">
        <w:t xml:space="preserve"> </w:t>
      </w:r>
      <w:r w:rsidRPr="009D63AD">
        <w:t>escalation</w:t>
      </w:r>
    </w:p>
    <w:p w14:paraId="438D78D2" w14:textId="5AE28109" w:rsidR="008605D5" w:rsidRPr="009D63AD" w:rsidRDefault="008605D5" w:rsidP="009D63AD">
      <w:pPr>
        <w:pStyle w:val="BodyCopy"/>
      </w:pPr>
      <w:r w:rsidRPr="009D63AD">
        <w:t xml:space="preserve">If the matter cannot be resolved at the School level, or if the complaint is about the Principal of </w:t>
      </w:r>
      <w:r w:rsidR="001E5505" w:rsidRPr="001E5505">
        <w:t>St Damian’s Primary School</w:t>
      </w:r>
      <w:r w:rsidRPr="009D63AD">
        <w:t>, Complainants may contact the relevant MACS Regional Office (see details below).</w:t>
      </w:r>
    </w:p>
    <w:p w14:paraId="0F17674A" w14:textId="24B85F9F" w:rsidR="008605D5" w:rsidRPr="009D63AD" w:rsidRDefault="008605D5" w:rsidP="009D63AD">
      <w:pPr>
        <w:pStyle w:val="BodyCopy"/>
      </w:pPr>
      <w:r w:rsidRPr="009D63AD">
        <w:t xml:space="preserve">When a complaint is serious or </w:t>
      </w:r>
      <w:r w:rsidR="000748E9">
        <w:t>i</w:t>
      </w:r>
      <w:r w:rsidRPr="009D63AD">
        <w:t>t is not resolved after the involvement of the MACS Regional General Manager, it may be referred to the MACS Executive Director for review.</w:t>
      </w:r>
    </w:p>
    <w:p w14:paraId="73AD2186" w14:textId="50392C8E" w:rsidR="008605D5" w:rsidRPr="009D63AD" w:rsidRDefault="008605D5" w:rsidP="009D63AD">
      <w:pPr>
        <w:pStyle w:val="BodyCopy"/>
      </w:pPr>
      <w:r w:rsidRPr="009D63AD">
        <w:t xml:space="preserve">If the complaint is unable to be resolved to the satisfaction of the Complainant, but the matter is however </w:t>
      </w:r>
      <w:proofErr w:type="spellStart"/>
      <w:r w:rsidRPr="009D63AD">
        <w:t>finalised</w:t>
      </w:r>
      <w:proofErr w:type="spellEnd"/>
      <w:r w:rsidRPr="009D63AD">
        <w:t xml:space="preserve">, the Complainant has the right to seek alternative independent or other advice, or contact other entities such as the Victorian Equal Opportunity and Human Rights Commission, the Catholic Education Commission of Victoria </w:t>
      </w:r>
      <w:r w:rsidR="000748E9">
        <w:t xml:space="preserve">Ltd </w:t>
      </w:r>
      <w:r w:rsidRPr="009D63AD">
        <w:t>or the Victorian Civil and Administrative Tribunal.</w:t>
      </w:r>
    </w:p>
    <w:p w14:paraId="1F96FDF5" w14:textId="0E94569C" w:rsidR="008605D5" w:rsidRPr="0064224C" w:rsidRDefault="0064224C" w:rsidP="0064224C">
      <w:pPr>
        <w:pStyle w:val="Heading2"/>
      </w:pPr>
      <w:r w:rsidRPr="0064224C">
        <w:t>Withdrawal</w:t>
      </w:r>
      <w:r w:rsidR="008605D5" w:rsidRPr="0064224C">
        <w:t xml:space="preserve"> </w:t>
      </w:r>
      <w:r w:rsidRPr="0064224C">
        <w:t>of</w:t>
      </w:r>
      <w:r w:rsidR="008605D5" w:rsidRPr="0064224C">
        <w:t xml:space="preserve"> </w:t>
      </w:r>
      <w:r w:rsidRPr="0064224C">
        <w:t>a</w:t>
      </w:r>
      <w:r w:rsidR="008605D5" w:rsidRPr="0064224C">
        <w:t xml:space="preserve"> </w:t>
      </w:r>
      <w:r w:rsidRPr="0064224C">
        <w:t>complaint</w:t>
      </w:r>
    </w:p>
    <w:p w14:paraId="7E996D2D" w14:textId="665773AD" w:rsidR="008605D5" w:rsidRPr="009D63AD" w:rsidRDefault="008605D5" w:rsidP="009D63AD">
      <w:pPr>
        <w:pStyle w:val="BodyCopy"/>
      </w:pPr>
      <w:r w:rsidRPr="009D63AD">
        <w:t xml:space="preserve">A complaint can be withdrawn at any stage during the complaint management procedures. A complaint should be retracted in writing by the Complainant and addressed to the relevant MACS Regional </w:t>
      </w:r>
      <w:r w:rsidR="00F423B1">
        <w:t xml:space="preserve">General </w:t>
      </w:r>
      <w:r w:rsidRPr="009D63AD">
        <w:t>Manager.</w:t>
      </w:r>
    </w:p>
    <w:p w14:paraId="270E02A4" w14:textId="77777777" w:rsidR="0064224C" w:rsidRPr="00725774" w:rsidRDefault="0064224C" w:rsidP="00725774">
      <w:r w:rsidRPr="00725774">
        <w:br w:type="page"/>
      </w:r>
    </w:p>
    <w:p w14:paraId="5EF5C805" w14:textId="49D26232" w:rsidR="008605D5" w:rsidRDefault="0064224C" w:rsidP="0064224C">
      <w:pPr>
        <w:pStyle w:val="Heading2"/>
      </w:pPr>
      <w:r>
        <w:t>MACS</w:t>
      </w:r>
      <w:r w:rsidR="008605D5">
        <w:rPr>
          <w:spacing w:val="-2"/>
        </w:rPr>
        <w:t xml:space="preserve"> </w:t>
      </w:r>
      <w:r>
        <w:rPr>
          <w:spacing w:val="-2"/>
        </w:rPr>
        <w:t>R</w:t>
      </w:r>
      <w:r>
        <w:t>egional</w:t>
      </w:r>
      <w:r w:rsidR="008605D5">
        <w:rPr>
          <w:spacing w:val="-1"/>
        </w:rPr>
        <w:t xml:space="preserve"> </w:t>
      </w:r>
      <w:r>
        <w:rPr>
          <w:spacing w:val="-1"/>
        </w:rPr>
        <w:t>O</w:t>
      </w:r>
      <w:r>
        <w:t>ffice</w:t>
      </w:r>
      <w:r w:rsidR="008605D5">
        <w:rPr>
          <w:spacing w:val="-3"/>
        </w:rPr>
        <w:t xml:space="preserve"> </w:t>
      </w:r>
      <w:r>
        <w:t>contact details</w:t>
      </w:r>
    </w:p>
    <w:p w14:paraId="16074A6D" w14:textId="2A1893A9" w:rsidR="008605D5" w:rsidRPr="009D63AD" w:rsidRDefault="008605D5" w:rsidP="009D63AD">
      <w:pPr>
        <w:pStyle w:val="BodyCopy"/>
      </w:pPr>
      <w:r w:rsidRPr="009D63AD">
        <w:t>Compla</w:t>
      </w:r>
      <w:r w:rsidR="000748E9">
        <w:t>inants can lodge a complaint to</w:t>
      </w:r>
      <w:r w:rsidRPr="009D63AD">
        <w:t xml:space="preserve"> be referred to the MACS Regional </w:t>
      </w:r>
      <w:r w:rsidR="00F423B1">
        <w:t xml:space="preserve">General </w:t>
      </w:r>
      <w:r w:rsidRPr="009D63AD">
        <w:t>Manager of the relevant school zone via email or telephone as per contact details below</w:t>
      </w:r>
      <w:r w:rsidR="000748E9">
        <w:t>:</w:t>
      </w:r>
    </w:p>
    <w:tbl>
      <w:tblPr>
        <w:tblW w:w="0" w:type="auto"/>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4269"/>
        <w:gridCol w:w="4520"/>
      </w:tblGrid>
      <w:tr w:rsidR="008605D5" w14:paraId="76E14B0E" w14:textId="77777777" w:rsidTr="0064224C">
        <w:trPr>
          <w:trHeight w:val="557"/>
        </w:trPr>
        <w:tc>
          <w:tcPr>
            <w:tcW w:w="4269" w:type="dxa"/>
            <w:tcMar>
              <w:top w:w="57" w:type="dxa"/>
              <w:left w:w="57" w:type="dxa"/>
              <w:bottom w:w="57" w:type="dxa"/>
              <w:right w:w="57" w:type="dxa"/>
            </w:tcMar>
          </w:tcPr>
          <w:p w14:paraId="6516CE0B" w14:textId="77777777" w:rsidR="0064224C" w:rsidRDefault="008605D5" w:rsidP="0064224C">
            <w:pPr>
              <w:pStyle w:val="Tabletext"/>
              <w:spacing w:before="0" w:after="0"/>
            </w:pPr>
            <w:r>
              <w:t>Eastern Regional Office</w:t>
            </w:r>
          </w:p>
          <w:p w14:paraId="278686FD" w14:textId="0E260EEA" w:rsidR="008605D5" w:rsidRDefault="008605D5" w:rsidP="0064224C">
            <w:pPr>
              <w:pStyle w:val="Tabletext"/>
              <w:spacing w:before="0" w:after="0"/>
            </w:pPr>
            <w:r>
              <w:rPr>
                <w:spacing w:val="-47"/>
              </w:rPr>
              <w:t xml:space="preserve"> </w:t>
            </w:r>
            <w:r>
              <w:t>39 Hewish</w:t>
            </w:r>
            <w:r>
              <w:rPr>
                <w:spacing w:val="-3"/>
              </w:rPr>
              <w:t xml:space="preserve"> </w:t>
            </w:r>
            <w:r>
              <w:t>Road</w:t>
            </w:r>
          </w:p>
          <w:p w14:paraId="6EF56B9A" w14:textId="77777777" w:rsidR="008605D5" w:rsidRDefault="008605D5" w:rsidP="0064224C">
            <w:pPr>
              <w:pStyle w:val="Tabletext"/>
              <w:spacing w:before="0" w:after="0"/>
            </w:pPr>
            <w:r>
              <w:t>CROYDON</w:t>
            </w:r>
            <w:r>
              <w:rPr>
                <w:spacing w:val="-2"/>
              </w:rPr>
              <w:t xml:space="preserve"> </w:t>
            </w:r>
            <w:r>
              <w:t>VIC</w:t>
            </w:r>
            <w:r>
              <w:rPr>
                <w:spacing w:val="-4"/>
              </w:rPr>
              <w:t xml:space="preserve"> </w:t>
            </w:r>
            <w:r>
              <w:t>3136</w:t>
            </w:r>
          </w:p>
          <w:p w14:paraId="582DEF07" w14:textId="5C776D61" w:rsidR="008605D5" w:rsidRDefault="008605D5" w:rsidP="0064224C">
            <w:pPr>
              <w:pStyle w:val="Tabletext"/>
              <w:spacing w:before="0" w:after="0"/>
            </w:pPr>
            <w:proofErr w:type="spellStart"/>
            <w:r>
              <w:t>Ph</w:t>
            </w:r>
            <w:proofErr w:type="spellEnd"/>
            <w:r>
              <w:t>:</w:t>
            </w:r>
            <w:r>
              <w:rPr>
                <w:spacing w:val="-1"/>
              </w:rPr>
              <w:t xml:space="preserve"> </w:t>
            </w:r>
            <w:r w:rsidR="000748E9">
              <w:t>03</w:t>
            </w:r>
            <w:r>
              <w:rPr>
                <w:spacing w:val="-3"/>
              </w:rPr>
              <w:t xml:space="preserve"> </w:t>
            </w:r>
            <w:r>
              <w:t>9427</w:t>
            </w:r>
            <w:r>
              <w:rPr>
                <w:spacing w:val="-3"/>
              </w:rPr>
              <w:t xml:space="preserve"> </w:t>
            </w:r>
            <w:r>
              <w:t>6400</w:t>
            </w:r>
          </w:p>
          <w:p w14:paraId="7537B196" w14:textId="2CCEC13F" w:rsidR="008605D5" w:rsidRDefault="008605D5" w:rsidP="0064224C">
            <w:pPr>
              <w:pStyle w:val="Tabletext"/>
              <w:spacing w:before="0" w:after="0"/>
            </w:pPr>
            <w:r>
              <w:t>Email:</w:t>
            </w:r>
            <w:r>
              <w:rPr>
                <w:spacing w:val="-5"/>
              </w:rPr>
              <w:t xml:space="preserve"> </w:t>
            </w:r>
            <w:hyperlink r:id="rId16" w:history="1">
              <w:r w:rsidR="009D63AD" w:rsidRPr="00E25768">
                <w:rPr>
                  <w:rStyle w:val="Hyperlink"/>
                </w:rPr>
                <w:t>ero@macs.vic.edu.au</w:t>
              </w:r>
            </w:hyperlink>
          </w:p>
        </w:tc>
        <w:tc>
          <w:tcPr>
            <w:tcW w:w="4520" w:type="dxa"/>
            <w:tcMar>
              <w:top w:w="57" w:type="dxa"/>
              <w:left w:w="57" w:type="dxa"/>
              <w:bottom w:w="57" w:type="dxa"/>
              <w:right w:w="57" w:type="dxa"/>
            </w:tcMar>
          </w:tcPr>
          <w:p w14:paraId="74A4C3B8" w14:textId="77777777" w:rsidR="008605D5" w:rsidRDefault="008605D5" w:rsidP="0064224C">
            <w:pPr>
              <w:pStyle w:val="Tabletext"/>
              <w:spacing w:before="0" w:after="0"/>
            </w:pPr>
            <w:r>
              <w:t>Northern</w:t>
            </w:r>
            <w:r>
              <w:rPr>
                <w:spacing w:val="-2"/>
              </w:rPr>
              <w:t xml:space="preserve"> </w:t>
            </w:r>
            <w:r>
              <w:t>Regional</w:t>
            </w:r>
            <w:r>
              <w:rPr>
                <w:spacing w:val="-3"/>
              </w:rPr>
              <w:t xml:space="preserve"> </w:t>
            </w:r>
            <w:r>
              <w:t>Office</w:t>
            </w:r>
          </w:p>
          <w:p w14:paraId="00EEFA63" w14:textId="36523644" w:rsidR="0064224C" w:rsidRDefault="000748E9" w:rsidP="0064224C">
            <w:pPr>
              <w:pStyle w:val="Tabletext"/>
              <w:spacing w:before="0" w:after="0"/>
            </w:pPr>
            <w:r>
              <w:t>25 Norwood Crescent</w:t>
            </w:r>
          </w:p>
          <w:p w14:paraId="3B18EAAE" w14:textId="77777777" w:rsidR="0064224C" w:rsidRDefault="008605D5" w:rsidP="0064224C">
            <w:pPr>
              <w:pStyle w:val="Tabletext"/>
              <w:spacing w:before="0" w:after="0"/>
            </w:pPr>
            <w:r>
              <w:t>MOONEE PONDS VIC 3039</w:t>
            </w:r>
          </w:p>
          <w:p w14:paraId="6FF57056" w14:textId="0FB5D963" w:rsidR="008605D5" w:rsidRDefault="008605D5" w:rsidP="0064224C">
            <w:pPr>
              <w:pStyle w:val="Tabletext"/>
              <w:spacing w:before="0" w:after="0"/>
            </w:pPr>
            <w:proofErr w:type="spellStart"/>
            <w:r>
              <w:t>Ph</w:t>
            </w:r>
            <w:proofErr w:type="spellEnd"/>
            <w:r>
              <w:t>:</w:t>
            </w:r>
            <w:r>
              <w:rPr>
                <w:spacing w:val="-1"/>
              </w:rPr>
              <w:t xml:space="preserve"> </w:t>
            </w:r>
            <w:r w:rsidR="000748E9">
              <w:t>03</w:t>
            </w:r>
            <w:r>
              <w:rPr>
                <w:spacing w:val="-2"/>
              </w:rPr>
              <w:t xml:space="preserve"> </w:t>
            </w:r>
            <w:r>
              <w:t>8387</w:t>
            </w:r>
            <w:r>
              <w:rPr>
                <w:spacing w:val="-2"/>
              </w:rPr>
              <w:t xml:space="preserve"> </w:t>
            </w:r>
            <w:r>
              <w:t>3200</w:t>
            </w:r>
          </w:p>
          <w:p w14:paraId="35E3953E" w14:textId="1890462C" w:rsidR="008605D5" w:rsidRDefault="008605D5" w:rsidP="0064224C">
            <w:pPr>
              <w:pStyle w:val="Tabletext"/>
              <w:spacing w:before="0" w:after="0"/>
            </w:pPr>
            <w:r>
              <w:t>Email:</w:t>
            </w:r>
            <w:r>
              <w:rPr>
                <w:spacing w:val="-5"/>
              </w:rPr>
              <w:t xml:space="preserve"> </w:t>
            </w:r>
            <w:hyperlink r:id="rId17" w:history="1">
              <w:r w:rsidRPr="009D63AD">
                <w:rPr>
                  <w:rStyle w:val="Hyperlink"/>
                </w:rPr>
                <w:t>nro@</w:t>
              </w:r>
              <w:r w:rsidR="009D63AD" w:rsidRPr="009D63AD">
                <w:rPr>
                  <w:rStyle w:val="Hyperlink"/>
                </w:rPr>
                <w:t>macs.vic.edu.au</w:t>
              </w:r>
            </w:hyperlink>
          </w:p>
        </w:tc>
      </w:tr>
      <w:tr w:rsidR="008605D5" w14:paraId="0BC66D02" w14:textId="77777777" w:rsidTr="0064224C">
        <w:trPr>
          <w:trHeight w:val="1211"/>
        </w:trPr>
        <w:tc>
          <w:tcPr>
            <w:tcW w:w="4269" w:type="dxa"/>
            <w:tcMar>
              <w:top w:w="57" w:type="dxa"/>
              <w:left w:w="57" w:type="dxa"/>
              <w:bottom w:w="57" w:type="dxa"/>
              <w:right w:w="57" w:type="dxa"/>
            </w:tcMar>
          </w:tcPr>
          <w:p w14:paraId="763FC5D0" w14:textId="0BE58481" w:rsidR="0064224C" w:rsidRDefault="008605D5" w:rsidP="0064224C">
            <w:pPr>
              <w:pStyle w:val="Tabletext"/>
              <w:spacing w:before="0" w:after="0"/>
              <w:rPr>
                <w:spacing w:val="1"/>
              </w:rPr>
            </w:pPr>
            <w:r>
              <w:t>Southern Regional Office</w:t>
            </w:r>
          </w:p>
          <w:p w14:paraId="6FE6BF46" w14:textId="7F18EEA0" w:rsidR="0064224C" w:rsidRDefault="008605D5" w:rsidP="0064224C">
            <w:pPr>
              <w:pStyle w:val="Tabletext"/>
              <w:spacing w:before="0" w:after="0"/>
              <w:rPr>
                <w:spacing w:val="1"/>
              </w:rPr>
            </w:pPr>
            <w:r>
              <w:t>602 South Road</w:t>
            </w:r>
          </w:p>
          <w:p w14:paraId="2802D1AC" w14:textId="77777777" w:rsidR="0064224C" w:rsidRDefault="008605D5" w:rsidP="0064224C">
            <w:pPr>
              <w:pStyle w:val="Tabletext"/>
              <w:spacing w:before="0" w:after="0"/>
            </w:pPr>
            <w:r>
              <w:t>MOORABBIN EAST VIC 3189</w:t>
            </w:r>
          </w:p>
          <w:p w14:paraId="3C0948A1" w14:textId="7B069F84" w:rsidR="008605D5" w:rsidRDefault="008605D5" w:rsidP="0064224C">
            <w:pPr>
              <w:pStyle w:val="Tabletext"/>
              <w:spacing w:before="0" w:after="0"/>
            </w:pPr>
            <w:r>
              <w:rPr>
                <w:spacing w:val="-47"/>
              </w:rPr>
              <w:t xml:space="preserve"> </w:t>
            </w:r>
            <w:proofErr w:type="spellStart"/>
            <w:r>
              <w:t>Ph</w:t>
            </w:r>
            <w:proofErr w:type="spellEnd"/>
            <w:r>
              <w:t>:</w:t>
            </w:r>
            <w:r>
              <w:rPr>
                <w:spacing w:val="-1"/>
              </w:rPr>
              <w:t xml:space="preserve"> </w:t>
            </w:r>
            <w:r w:rsidR="000748E9">
              <w:t>03</w:t>
            </w:r>
            <w:r>
              <w:rPr>
                <w:spacing w:val="-2"/>
              </w:rPr>
              <w:t xml:space="preserve"> </w:t>
            </w:r>
            <w:r>
              <w:t>8301</w:t>
            </w:r>
            <w:r>
              <w:rPr>
                <w:spacing w:val="-2"/>
              </w:rPr>
              <w:t xml:space="preserve"> </w:t>
            </w:r>
            <w:r>
              <w:t>7400</w:t>
            </w:r>
          </w:p>
          <w:p w14:paraId="4B341BBC" w14:textId="79E7AA69" w:rsidR="008605D5" w:rsidRDefault="008605D5" w:rsidP="0064224C">
            <w:pPr>
              <w:pStyle w:val="Tabletext"/>
              <w:spacing w:before="0" w:after="0"/>
            </w:pPr>
            <w:r>
              <w:t>Email:</w:t>
            </w:r>
            <w:r>
              <w:rPr>
                <w:spacing w:val="-5"/>
              </w:rPr>
              <w:t xml:space="preserve"> </w:t>
            </w:r>
            <w:hyperlink r:id="rId18" w:history="1">
              <w:r w:rsidR="009D63AD" w:rsidRPr="00E25768">
                <w:rPr>
                  <w:rStyle w:val="Hyperlink"/>
                </w:rPr>
                <w:t>sro@macs.vic.edu.au</w:t>
              </w:r>
            </w:hyperlink>
          </w:p>
        </w:tc>
        <w:tc>
          <w:tcPr>
            <w:tcW w:w="4520" w:type="dxa"/>
            <w:tcMar>
              <w:top w:w="57" w:type="dxa"/>
              <w:left w:w="57" w:type="dxa"/>
              <w:bottom w:w="57" w:type="dxa"/>
              <w:right w:w="57" w:type="dxa"/>
            </w:tcMar>
          </w:tcPr>
          <w:p w14:paraId="57ECCA2F" w14:textId="77777777" w:rsidR="0064224C" w:rsidRDefault="008605D5" w:rsidP="0064224C">
            <w:pPr>
              <w:pStyle w:val="Tabletext"/>
              <w:spacing w:before="0" w:after="0"/>
              <w:rPr>
                <w:spacing w:val="-47"/>
              </w:rPr>
            </w:pPr>
            <w:r>
              <w:t>Western Regional Office</w:t>
            </w:r>
            <w:r>
              <w:rPr>
                <w:spacing w:val="-47"/>
              </w:rPr>
              <w:t xml:space="preserve"> </w:t>
            </w:r>
          </w:p>
          <w:p w14:paraId="2918CD92" w14:textId="5CC3A062" w:rsidR="008605D5" w:rsidRDefault="008605D5" w:rsidP="0064224C">
            <w:pPr>
              <w:pStyle w:val="Tabletext"/>
              <w:spacing w:before="0" w:after="0"/>
            </w:pPr>
            <w:r>
              <w:t>47</w:t>
            </w:r>
            <w:r>
              <w:rPr>
                <w:spacing w:val="-1"/>
              </w:rPr>
              <w:t xml:space="preserve"> </w:t>
            </w:r>
            <w:proofErr w:type="spellStart"/>
            <w:r>
              <w:t>Synnot</w:t>
            </w:r>
            <w:proofErr w:type="spellEnd"/>
            <w:r>
              <w:rPr>
                <w:spacing w:val="-2"/>
              </w:rPr>
              <w:t xml:space="preserve"> </w:t>
            </w:r>
            <w:r>
              <w:t>Street</w:t>
            </w:r>
          </w:p>
          <w:p w14:paraId="37931E73" w14:textId="77777777" w:rsidR="008605D5" w:rsidRDefault="008605D5" w:rsidP="0064224C">
            <w:pPr>
              <w:pStyle w:val="Tabletext"/>
              <w:spacing w:before="0" w:after="0"/>
            </w:pPr>
            <w:r>
              <w:t>WERRIBEE</w:t>
            </w:r>
            <w:r>
              <w:rPr>
                <w:spacing w:val="-1"/>
              </w:rPr>
              <w:t xml:space="preserve"> </w:t>
            </w:r>
            <w:r>
              <w:t>VIC</w:t>
            </w:r>
            <w:r>
              <w:rPr>
                <w:spacing w:val="-2"/>
              </w:rPr>
              <w:t xml:space="preserve"> </w:t>
            </w:r>
            <w:r>
              <w:t>3030</w:t>
            </w:r>
          </w:p>
          <w:p w14:paraId="2203F566" w14:textId="2B685BC4" w:rsidR="008605D5" w:rsidRDefault="008605D5" w:rsidP="0064224C">
            <w:pPr>
              <w:pStyle w:val="Tabletext"/>
              <w:spacing w:before="0" w:after="0"/>
            </w:pPr>
            <w:proofErr w:type="spellStart"/>
            <w:r>
              <w:t>Ph</w:t>
            </w:r>
            <w:proofErr w:type="spellEnd"/>
            <w:r>
              <w:t>:</w:t>
            </w:r>
            <w:r>
              <w:rPr>
                <w:spacing w:val="-1"/>
              </w:rPr>
              <w:t xml:space="preserve"> </w:t>
            </w:r>
            <w:r w:rsidR="000748E9">
              <w:t>03</w:t>
            </w:r>
            <w:r>
              <w:rPr>
                <w:spacing w:val="-3"/>
              </w:rPr>
              <w:t xml:space="preserve"> </w:t>
            </w:r>
            <w:r>
              <w:t>8412</w:t>
            </w:r>
            <w:r>
              <w:rPr>
                <w:spacing w:val="-3"/>
              </w:rPr>
              <w:t xml:space="preserve"> </w:t>
            </w:r>
            <w:r>
              <w:t>2400</w:t>
            </w:r>
          </w:p>
          <w:p w14:paraId="0CEA18CF" w14:textId="54023AEF" w:rsidR="008605D5" w:rsidRDefault="008605D5" w:rsidP="0064224C">
            <w:pPr>
              <w:pStyle w:val="Tabletext"/>
              <w:spacing w:before="0" w:after="0"/>
            </w:pPr>
            <w:r>
              <w:t>Email:</w:t>
            </w:r>
            <w:r>
              <w:rPr>
                <w:spacing w:val="-5"/>
              </w:rPr>
              <w:t xml:space="preserve"> </w:t>
            </w:r>
            <w:hyperlink r:id="rId19" w:history="1">
              <w:r w:rsidR="009D63AD" w:rsidRPr="00E25768">
                <w:rPr>
                  <w:rStyle w:val="Hyperlink"/>
                </w:rPr>
                <w:t>wro@macs.vic.edu.au</w:t>
              </w:r>
            </w:hyperlink>
          </w:p>
        </w:tc>
      </w:tr>
    </w:tbl>
    <w:p w14:paraId="5B9D5E1C" w14:textId="409DB2FF" w:rsidR="00D94A1C" w:rsidRDefault="008605D5" w:rsidP="003E0C5E">
      <w:pPr>
        <w:pStyle w:val="BodyCopy"/>
        <w:spacing w:before="240"/>
      </w:pPr>
      <w:r>
        <w:t>Comp</w:t>
      </w:r>
      <w:r w:rsidR="000748E9">
        <w:t>laints can also be lodged via the MACS website</w:t>
      </w:r>
      <w:r>
        <w:t xml:space="preserve"> </w:t>
      </w:r>
      <w:hyperlink r:id="rId20" w:history="1">
        <w:r w:rsidR="0064224C" w:rsidRPr="0064224C">
          <w:rPr>
            <w:rStyle w:val="Hyperlink"/>
          </w:rPr>
          <w:t>www.macs.vic.edu.au</w:t>
        </w:r>
      </w:hyperlink>
      <w:r w:rsidR="000748E9" w:rsidRPr="000748E9">
        <w:t xml:space="preserve"> </w:t>
      </w:r>
      <w:r w:rsidR="000748E9">
        <w:t xml:space="preserve">under </w:t>
      </w:r>
      <w:r w:rsidR="000748E9" w:rsidRPr="000748E9">
        <w:rPr>
          <w:i/>
        </w:rPr>
        <w:t>Contact Us / Feedback</w:t>
      </w:r>
      <w:r>
        <w:t>. Refer to the</w:t>
      </w:r>
      <w:r w:rsidR="00981486">
        <w:t xml:space="preserve"> </w:t>
      </w:r>
      <w:r>
        <w:t xml:space="preserve">complaints </w:t>
      </w:r>
      <w:r w:rsidR="00565BDC">
        <w:t xml:space="preserve">‘Resolve </w:t>
      </w:r>
      <w:r>
        <w:t>form</w:t>
      </w:r>
      <w:r w:rsidR="00565BDC">
        <w:t>’</w:t>
      </w:r>
      <w:r>
        <w:t>.</w:t>
      </w:r>
    </w:p>
    <w:p w14:paraId="7CE8B12E" w14:textId="6A051694" w:rsidR="007E3C91" w:rsidRDefault="007E3C91" w:rsidP="003E0C5E">
      <w:pPr>
        <w:pStyle w:val="BodyCopy"/>
        <w:spacing w:before="240"/>
      </w:pPr>
    </w:p>
    <w:p w14:paraId="60402453" w14:textId="1B025280" w:rsidR="007E3C91" w:rsidRDefault="007E3C91" w:rsidP="003E0C5E">
      <w:pPr>
        <w:pStyle w:val="BodyCopy"/>
        <w:spacing w:before="240"/>
      </w:pPr>
    </w:p>
    <w:p w14:paraId="4323C9A6" w14:textId="6E947496" w:rsidR="007E3C91" w:rsidRDefault="007E3C91" w:rsidP="003E0C5E">
      <w:pPr>
        <w:pStyle w:val="BodyCopy"/>
        <w:spacing w:before="240"/>
      </w:pPr>
    </w:p>
    <w:p w14:paraId="5049890A" w14:textId="70AA4E10" w:rsidR="007E3C91" w:rsidRDefault="007E3C91" w:rsidP="003E0C5E">
      <w:pPr>
        <w:pStyle w:val="BodyCopy"/>
        <w:spacing w:before="240"/>
      </w:pPr>
    </w:p>
    <w:p w14:paraId="5081A131" w14:textId="3C7348FB" w:rsidR="007E3C91" w:rsidRDefault="007E3C91" w:rsidP="003E0C5E">
      <w:pPr>
        <w:pStyle w:val="BodyCopy"/>
        <w:spacing w:before="240"/>
      </w:pPr>
    </w:p>
    <w:p w14:paraId="2DC38C24" w14:textId="2A0F139F" w:rsidR="007E3C91" w:rsidRDefault="007E3C91" w:rsidP="003E0C5E">
      <w:pPr>
        <w:pStyle w:val="BodyCopy"/>
        <w:spacing w:before="240"/>
      </w:pPr>
    </w:p>
    <w:p w14:paraId="1F708B9D" w14:textId="0EA0DA48" w:rsidR="007E3C91" w:rsidRDefault="007E3C91" w:rsidP="003E0C5E">
      <w:pPr>
        <w:pStyle w:val="BodyCopy"/>
        <w:spacing w:before="240"/>
      </w:pPr>
    </w:p>
    <w:p w14:paraId="4BE2A225" w14:textId="73AED543" w:rsidR="007E3C91" w:rsidRDefault="007E3C91" w:rsidP="003E0C5E">
      <w:pPr>
        <w:pStyle w:val="BodyCopy"/>
        <w:spacing w:before="240"/>
      </w:pPr>
    </w:p>
    <w:p w14:paraId="1538718A" w14:textId="71FC676D" w:rsidR="007E3C91" w:rsidRDefault="007E3C91" w:rsidP="003E0C5E">
      <w:pPr>
        <w:pStyle w:val="BodyCopy"/>
        <w:spacing w:before="240"/>
      </w:pPr>
    </w:p>
    <w:p w14:paraId="7B18A5E6" w14:textId="793E8EC1" w:rsidR="007E3C91" w:rsidRDefault="007E3C91" w:rsidP="003E0C5E">
      <w:pPr>
        <w:pStyle w:val="BodyCopy"/>
        <w:spacing w:before="240"/>
      </w:pPr>
    </w:p>
    <w:p w14:paraId="6FF7756D" w14:textId="4F987611" w:rsidR="007E3C91" w:rsidRDefault="007E3C91" w:rsidP="003E0C5E">
      <w:pPr>
        <w:pStyle w:val="BodyCopy"/>
        <w:spacing w:before="240"/>
      </w:pPr>
    </w:p>
    <w:p w14:paraId="26F65074" w14:textId="60E7B156" w:rsidR="007E3C91" w:rsidRDefault="007E3C91" w:rsidP="003E0C5E">
      <w:pPr>
        <w:pStyle w:val="BodyCopy"/>
        <w:spacing w:before="240"/>
      </w:pPr>
    </w:p>
    <w:p w14:paraId="338B1938" w14:textId="5D4B1F0B" w:rsidR="007E3C91" w:rsidRDefault="007E3C91" w:rsidP="003E0C5E">
      <w:pPr>
        <w:pStyle w:val="BodyCopy"/>
        <w:spacing w:before="240"/>
      </w:pPr>
    </w:p>
    <w:p w14:paraId="25F2CD41" w14:textId="24F3C5F7" w:rsidR="007E3C91" w:rsidRDefault="007E3C91" w:rsidP="003E0C5E">
      <w:pPr>
        <w:pStyle w:val="BodyCopy"/>
        <w:spacing w:before="240"/>
      </w:pPr>
    </w:p>
    <w:p w14:paraId="36FE69B3" w14:textId="537D1745" w:rsidR="007E3C91" w:rsidRDefault="007E3C91" w:rsidP="003E0C5E">
      <w:pPr>
        <w:pStyle w:val="BodyCopy"/>
        <w:spacing w:before="240"/>
      </w:pPr>
    </w:p>
    <w:p w14:paraId="00F2A2EA" w14:textId="7CF370EB" w:rsidR="007E3C91" w:rsidRDefault="007E3C91" w:rsidP="003E0C5E">
      <w:pPr>
        <w:pStyle w:val="BodyCopy"/>
        <w:spacing w:before="240"/>
      </w:pPr>
    </w:p>
    <w:p w14:paraId="223FD179" w14:textId="52F9D55A" w:rsidR="007E3C91" w:rsidRDefault="007E3C91" w:rsidP="003E0C5E">
      <w:pPr>
        <w:pStyle w:val="BodyCopy"/>
        <w:spacing w:before="240"/>
      </w:pPr>
      <w:r>
        <w:t>APPENDIX 1 – FORMAL COMPLAINT FORM</w:t>
      </w:r>
    </w:p>
    <w:p w14:paraId="001BDA88" w14:textId="77777777" w:rsidR="007E3C91" w:rsidRPr="007E3C91" w:rsidRDefault="007E3C91" w:rsidP="007E3C91">
      <w:pPr>
        <w:autoSpaceDE w:val="0"/>
        <w:autoSpaceDN w:val="0"/>
        <w:adjustRightInd w:val="0"/>
        <w:spacing w:before="0" w:after="0"/>
        <w:jc w:val="center"/>
        <w:rPr>
          <w:rFonts w:ascii="Arial" w:eastAsiaTheme="minorHAnsi" w:hAnsi="Arial" w:cs="Arial"/>
          <w:b/>
          <w:color w:val="auto"/>
          <w:sz w:val="28"/>
          <w:szCs w:val="28"/>
        </w:rPr>
      </w:pPr>
      <w:r w:rsidRPr="007E3C91">
        <w:rPr>
          <w:rFonts w:ascii="Arial" w:eastAsiaTheme="minorHAnsi" w:hAnsi="Arial" w:cs="Arial"/>
          <w:b/>
          <w:color w:val="auto"/>
          <w:sz w:val="28"/>
          <w:szCs w:val="28"/>
        </w:rPr>
        <w:t>Formal Complaint Form</w:t>
      </w:r>
    </w:p>
    <w:p w14:paraId="479B3E0A" w14:textId="44D20421" w:rsidR="007E3C91" w:rsidRDefault="007E3C91" w:rsidP="007E3C91">
      <w:pPr>
        <w:autoSpaceDE w:val="0"/>
        <w:autoSpaceDN w:val="0"/>
        <w:adjustRightInd w:val="0"/>
        <w:spacing w:before="0" w:after="0"/>
        <w:jc w:val="center"/>
        <w:rPr>
          <w:rFonts w:ascii="Arial" w:eastAsiaTheme="minorHAnsi" w:hAnsi="Arial" w:cs="Arial"/>
          <w:b/>
          <w:color w:val="auto"/>
        </w:rPr>
      </w:pPr>
      <w:r w:rsidRPr="007E3C91">
        <w:rPr>
          <w:rFonts w:ascii="Arial" w:eastAsiaTheme="minorHAnsi" w:hAnsi="Arial" w:cs="Arial"/>
          <w:b/>
          <w:color w:val="auto"/>
          <w:sz w:val="28"/>
          <w:szCs w:val="28"/>
        </w:rPr>
        <w:t>________________________________________________</w:t>
      </w:r>
    </w:p>
    <w:p w14:paraId="29A7ED09" w14:textId="77777777" w:rsidR="007E3C91" w:rsidRPr="007E3C91" w:rsidRDefault="007E3C91" w:rsidP="007E3C91">
      <w:pPr>
        <w:autoSpaceDE w:val="0"/>
        <w:autoSpaceDN w:val="0"/>
        <w:adjustRightInd w:val="0"/>
        <w:spacing w:after="0"/>
        <w:rPr>
          <w:rFonts w:ascii="Arial" w:eastAsiaTheme="minorHAnsi" w:hAnsi="Arial" w:cs="Arial"/>
          <w:b/>
          <w:color w:val="auto"/>
          <w:sz w:val="18"/>
          <w:szCs w:val="18"/>
        </w:rPr>
      </w:pPr>
    </w:p>
    <w:tbl>
      <w:tblPr>
        <w:tblStyle w:val="TableGrid"/>
        <w:tblW w:w="0" w:type="auto"/>
        <w:tblLook w:val="04A0" w:firstRow="1" w:lastRow="0" w:firstColumn="1" w:lastColumn="0" w:noHBand="0" w:noVBand="1"/>
      </w:tblPr>
      <w:tblGrid>
        <w:gridCol w:w="1609"/>
        <w:gridCol w:w="122"/>
        <w:gridCol w:w="370"/>
        <w:gridCol w:w="808"/>
        <w:gridCol w:w="552"/>
        <w:gridCol w:w="749"/>
        <w:gridCol w:w="961"/>
        <w:gridCol w:w="1321"/>
        <w:gridCol w:w="468"/>
        <w:gridCol w:w="1868"/>
      </w:tblGrid>
      <w:tr w:rsidR="007E3C91" w14:paraId="0CD71D43" w14:textId="77777777" w:rsidTr="00BA6B6C">
        <w:tc>
          <w:tcPr>
            <w:tcW w:w="9350" w:type="dxa"/>
            <w:gridSpan w:val="10"/>
            <w:shd w:val="clear" w:color="auto" w:fill="D9D9D9" w:themeFill="background1" w:themeFillShade="D9"/>
          </w:tcPr>
          <w:p w14:paraId="2A3D4D9C"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t>Complainant Details</w:t>
            </w:r>
          </w:p>
        </w:tc>
      </w:tr>
      <w:tr w:rsidR="007E3C91" w14:paraId="22B351FC" w14:textId="77777777" w:rsidTr="00BA6B6C">
        <w:tc>
          <w:tcPr>
            <w:tcW w:w="4585" w:type="dxa"/>
            <w:gridSpan w:val="6"/>
          </w:tcPr>
          <w:p w14:paraId="59DFDC33"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Given Name:</w:t>
            </w:r>
          </w:p>
        </w:tc>
        <w:tc>
          <w:tcPr>
            <w:tcW w:w="4765" w:type="dxa"/>
            <w:gridSpan w:val="4"/>
          </w:tcPr>
          <w:p w14:paraId="7B05350D"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Family Name:</w:t>
            </w:r>
          </w:p>
          <w:p w14:paraId="11D13A39"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r>
      <w:tr w:rsidR="007E3C91" w14:paraId="34370963" w14:textId="77777777" w:rsidTr="00BA6B6C">
        <w:tc>
          <w:tcPr>
            <w:tcW w:w="9350" w:type="dxa"/>
            <w:gridSpan w:val="10"/>
          </w:tcPr>
          <w:p w14:paraId="545CE9A4"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Address:</w:t>
            </w:r>
          </w:p>
          <w:p w14:paraId="0B7C2228"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r>
      <w:tr w:rsidR="007E3C91" w14:paraId="305C786B" w14:textId="77777777" w:rsidTr="00BA6B6C">
        <w:tc>
          <w:tcPr>
            <w:tcW w:w="4585" w:type="dxa"/>
            <w:gridSpan w:val="6"/>
          </w:tcPr>
          <w:p w14:paraId="3E6FDEED"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Contact Number:</w:t>
            </w:r>
          </w:p>
        </w:tc>
        <w:tc>
          <w:tcPr>
            <w:tcW w:w="4765" w:type="dxa"/>
            <w:gridSpan w:val="4"/>
          </w:tcPr>
          <w:p w14:paraId="64C7FA45"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Email:</w:t>
            </w:r>
          </w:p>
          <w:p w14:paraId="66D9108A"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p>
        </w:tc>
      </w:tr>
      <w:tr w:rsidR="007E3C91" w14:paraId="00288F0A" w14:textId="77777777" w:rsidTr="00BA6B6C">
        <w:tc>
          <w:tcPr>
            <w:tcW w:w="9350" w:type="dxa"/>
            <w:gridSpan w:val="10"/>
            <w:shd w:val="clear" w:color="auto" w:fill="D9D9D9" w:themeFill="background1" w:themeFillShade="D9"/>
          </w:tcPr>
          <w:p w14:paraId="66846521"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t>Subject of Complaint</w:t>
            </w:r>
          </w:p>
        </w:tc>
      </w:tr>
      <w:tr w:rsidR="007E3C91" w14:paraId="2D4BC528" w14:textId="77777777" w:rsidTr="00BA6B6C">
        <w:tc>
          <w:tcPr>
            <w:tcW w:w="2337" w:type="dxa"/>
            <w:gridSpan w:val="3"/>
          </w:tcPr>
          <w:p w14:paraId="2F042343"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School</w:t>
            </w:r>
          </w:p>
        </w:tc>
        <w:tc>
          <w:tcPr>
            <w:tcW w:w="2248" w:type="dxa"/>
            <w:gridSpan w:val="3"/>
          </w:tcPr>
          <w:p w14:paraId="4CC996C2"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Staff Member</w:t>
            </w:r>
          </w:p>
        </w:tc>
        <w:tc>
          <w:tcPr>
            <w:tcW w:w="2427" w:type="dxa"/>
            <w:gridSpan w:val="2"/>
          </w:tcPr>
          <w:p w14:paraId="6CA97B66"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Student</w:t>
            </w:r>
          </w:p>
        </w:tc>
        <w:tc>
          <w:tcPr>
            <w:tcW w:w="2338" w:type="dxa"/>
            <w:gridSpan w:val="2"/>
          </w:tcPr>
          <w:p w14:paraId="3CEFD99D"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Policy/Procedure</w:t>
            </w:r>
          </w:p>
          <w:p w14:paraId="587C22B1"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r>
      <w:tr w:rsidR="007E3C91" w14:paraId="62920C1C" w14:textId="77777777" w:rsidTr="00BA6B6C">
        <w:tc>
          <w:tcPr>
            <w:tcW w:w="9350" w:type="dxa"/>
            <w:gridSpan w:val="10"/>
          </w:tcPr>
          <w:p w14:paraId="4ED755BD"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Other (please specify)</w:t>
            </w:r>
          </w:p>
          <w:p w14:paraId="36011511"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r>
      <w:tr w:rsidR="007E3C91" w14:paraId="245A2395" w14:textId="77777777" w:rsidTr="00BA6B6C">
        <w:tc>
          <w:tcPr>
            <w:tcW w:w="9350" w:type="dxa"/>
            <w:gridSpan w:val="10"/>
            <w:shd w:val="clear" w:color="auto" w:fill="D9D9D9" w:themeFill="background1" w:themeFillShade="D9"/>
          </w:tcPr>
          <w:p w14:paraId="17E76D55"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t>Details of The Complaint</w:t>
            </w:r>
          </w:p>
        </w:tc>
      </w:tr>
      <w:tr w:rsidR="007E3C91" w14:paraId="6FB1122E" w14:textId="77777777" w:rsidTr="00BA6B6C">
        <w:tc>
          <w:tcPr>
            <w:tcW w:w="9350" w:type="dxa"/>
            <w:gridSpan w:val="10"/>
          </w:tcPr>
          <w:p w14:paraId="3113CC78"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5F97DA0E"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5F952958"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78600223"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163EEB82"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06DD9832"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57349BE5"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52E39764" w14:textId="77777777" w:rsidR="007E3C91" w:rsidRPr="007E3C91" w:rsidRDefault="007E3C91" w:rsidP="00BA6B6C">
            <w:pPr>
              <w:autoSpaceDE w:val="0"/>
              <w:autoSpaceDN w:val="0"/>
              <w:adjustRightInd w:val="0"/>
              <w:spacing w:after="0"/>
              <w:rPr>
                <w:rFonts w:ascii="Arial" w:eastAsiaTheme="minorHAnsi" w:hAnsi="Arial" w:cs="Arial"/>
                <w:i/>
                <w:color w:val="auto"/>
                <w:sz w:val="28"/>
                <w:szCs w:val="28"/>
              </w:rPr>
            </w:pPr>
            <w:r w:rsidRPr="007E3C91">
              <w:rPr>
                <w:rFonts w:ascii="Arial" w:eastAsiaTheme="minorHAnsi" w:hAnsi="Arial" w:cs="Arial"/>
                <w:i/>
                <w:color w:val="auto"/>
                <w:sz w:val="28"/>
                <w:szCs w:val="28"/>
              </w:rPr>
              <w:t>(Please attach additional pages if space is insufficient</w:t>
            </w:r>
          </w:p>
          <w:p w14:paraId="184D7C95" w14:textId="403DBE96" w:rsidR="007E3C91" w:rsidRPr="007E3C91" w:rsidRDefault="007E3C91" w:rsidP="00BA6B6C">
            <w:pPr>
              <w:autoSpaceDE w:val="0"/>
              <w:autoSpaceDN w:val="0"/>
              <w:adjustRightInd w:val="0"/>
              <w:spacing w:after="0"/>
              <w:rPr>
                <w:rFonts w:ascii="Arial" w:eastAsiaTheme="minorHAnsi" w:hAnsi="Arial" w:cs="Arial"/>
                <w:i/>
                <w:color w:val="auto"/>
                <w:sz w:val="28"/>
                <w:szCs w:val="28"/>
              </w:rPr>
            </w:pPr>
            <w:r w:rsidRPr="007E3C91">
              <w:rPr>
                <w:rFonts w:ascii="Arial" w:eastAsiaTheme="minorHAnsi" w:hAnsi="Arial" w:cs="Arial"/>
                <w:i/>
                <w:color w:val="auto"/>
                <w:sz w:val="28"/>
                <w:szCs w:val="28"/>
              </w:rPr>
              <w:t>Attach any relevant emails.</w:t>
            </w:r>
            <w:r w:rsidRPr="007E3C91">
              <w:rPr>
                <w:rFonts w:ascii="Arial" w:eastAsiaTheme="minorHAnsi" w:hAnsi="Arial" w:cs="Arial"/>
                <w:i/>
                <w:color w:val="auto"/>
                <w:sz w:val="28"/>
                <w:szCs w:val="28"/>
              </w:rPr>
              <w:t>)</w:t>
            </w:r>
          </w:p>
        </w:tc>
      </w:tr>
      <w:tr w:rsidR="007E3C91" w14:paraId="3BC184BA" w14:textId="77777777" w:rsidTr="00BA6B6C">
        <w:tc>
          <w:tcPr>
            <w:tcW w:w="9350" w:type="dxa"/>
            <w:gridSpan w:val="10"/>
            <w:shd w:val="clear" w:color="auto" w:fill="D9D9D9" w:themeFill="background1" w:themeFillShade="D9"/>
          </w:tcPr>
          <w:p w14:paraId="7713556F"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t>Have You Previously raised This Concern with a Staff Member?</w:t>
            </w:r>
          </w:p>
        </w:tc>
      </w:tr>
      <w:tr w:rsidR="007E3C91" w14:paraId="05E0E2DC" w14:textId="77777777" w:rsidTr="00BA6B6C">
        <w:tc>
          <w:tcPr>
            <w:tcW w:w="1705" w:type="dxa"/>
          </w:tcPr>
          <w:p w14:paraId="0A0DA1B9"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Yes</w:t>
            </w:r>
          </w:p>
        </w:tc>
        <w:tc>
          <w:tcPr>
            <w:tcW w:w="1440" w:type="dxa"/>
            <w:gridSpan w:val="3"/>
          </w:tcPr>
          <w:p w14:paraId="4801FAFE"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No</w:t>
            </w:r>
          </w:p>
          <w:p w14:paraId="0F06B260"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c>
          <w:tcPr>
            <w:tcW w:w="6205" w:type="dxa"/>
            <w:gridSpan w:val="6"/>
          </w:tcPr>
          <w:p w14:paraId="0EF5C706"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If Yes, When?</w:t>
            </w:r>
          </w:p>
        </w:tc>
      </w:tr>
      <w:tr w:rsidR="007E3C91" w14:paraId="72DA62FF" w14:textId="77777777" w:rsidTr="00BA6B6C">
        <w:tc>
          <w:tcPr>
            <w:tcW w:w="9350" w:type="dxa"/>
            <w:gridSpan w:val="10"/>
          </w:tcPr>
          <w:p w14:paraId="1F6BD5CF" w14:textId="51C12405"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Who dealt with the matter?</w:t>
            </w:r>
          </w:p>
          <w:p w14:paraId="2D856E04" w14:textId="0C8922AD"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r>
      <w:tr w:rsidR="007E3C91" w14:paraId="4BA79AB7" w14:textId="77777777" w:rsidTr="00BA6B6C">
        <w:tc>
          <w:tcPr>
            <w:tcW w:w="9350" w:type="dxa"/>
            <w:gridSpan w:val="10"/>
          </w:tcPr>
          <w:p w14:paraId="68E7E6BF" w14:textId="77777777" w:rsidR="007E3C91" w:rsidRDefault="007E3C91" w:rsidP="00BA6B6C">
            <w:pPr>
              <w:autoSpaceDE w:val="0"/>
              <w:autoSpaceDN w:val="0"/>
              <w:adjustRightInd w:val="0"/>
              <w:spacing w:after="0"/>
              <w:rPr>
                <w:rFonts w:ascii="Arial" w:eastAsiaTheme="minorHAnsi" w:hAnsi="Arial" w:cs="Arial"/>
                <w:color w:val="auto"/>
                <w:sz w:val="28"/>
                <w:szCs w:val="28"/>
              </w:rPr>
            </w:pPr>
          </w:p>
          <w:p w14:paraId="3F14BEC8" w14:textId="53BBDBB1"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What was the result?</w:t>
            </w:r>
          </w:p>
          <w:p w14:paraId="19E7D919"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6E8050C5"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bookmarkStart w:id="1" w:name="_GoBack"/>
            <w:bookmarkEnd w:id="1"/>
          </w:p>
        </w:tc>
      </w:tr>
      <w:tr w:rsidR="007E3C91" w14:paraId="1D4BAE2A" w14:textId="77777777" w:rsidTr="00BA6B6C">
        <w:tc>
          <w:tcPr>
            <w:tcW w:w="4585" w:type="dxa"/>
            <w:gridSpan w:val="6"/>
          </w:tcPr>
          <w:p w14:paraId="77E72FC6"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Signature:</w:t>
            </w:r>
          </w:p>
        </w:tc>
        <w:tc>
          <w:tcPr>
            <w:tcW w:w="4765" w:type="dxa"/>
            <w:gridSpan w:val="4"/>
          </w:tcPr>
          <w:p w14:paraId="7B20C233"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color w:val="auto"/>
                <w:sz w:val="28"/>
                <w:szCs w:val="28"/>
              </w:rPr>
              <w:t>Date:</w:t>
            </w:r>
          </w:p>
          <w:p w14:paraId="32C727B9"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p>
        </w:tc>
      </w:tr>
      <w:tr w:rsidR="007E3C91" w14:paraId="763FEF79" w14:textId="77777777" w:rsidTr="00BA6B6C">
        <w:tc>
          <w:tcPr>
            <w:tcW w:w="9350" w:type="dxa"/>
            <w:gridSpan w:val="10"/>
            <w:shd w:val="clear" w:color="auto" w:fill="D9D9D9" w:themeFill="background1" w:themeFillShade="D9"/>
          </w:tcPr>
          <w:p w14:paraId="7B653F72"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t>School Office Use: Record of Outcomes</w:t>
            </w:r>
          </w:p>
        </w:tc>
      </w:tr>
      <w:tr w:rsidR="007E3C91" w14:paraId="6B4C371B" w14:textId="77777777" w:rsidTr="00BA6B6C">
        <w:tc>
          <w:tcPr>
            <w:tcW w:w="1870" w:type="dxa"/>
            <w:gridSpan w:val="2"/>
          </w:tcPr>
          <w:p w14:paraId="0DD2E6ED"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sym w:font="Wingdings" w:char="F0A8"/>
            </w:r>
            <w:proofErr w:type="spellStart"/>
            <w:r w:rsidRPr="007E3C91">
              <w:rPr>
                <w:rFonts w:ascii="Arial" w:eastAsiaTheme="minorHAnsi" w:hAnsi="Arial" w:cs="Arial"/>
                <w:color w:val="auto"/>
                <w:sz w:val="28"/>
                <w:szCs w:val="28"/>
              </w:rPr>
              <w:t>Self Resolution</w:t>
            </w:r>
            <w:proofErr w:type="spellEnd"/>
          </w:p>
        </w:tc>
        <w:tc>
          <w:tcPr>
            <w:tcW w:w="1870" w:type="dxa"/>
            <w:gridSpan w:val="3"/>
          </w:tcPr>
          <w:p w14:paraId="6EF1D036"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Supported Self    Resolution</w:t>
            </w:r>
          </w:p>
        </w:tc>
        <w:tc>
          <w:tcPr>
            <w:tcW w:w="1870" w:type="dxa"/>
            <w:gridSpan w:val="2"/>
          </w:tcPr>
          <w:p w14:paraId="4DCD97B6"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Facilitated Mediation</w:t>
            </w:r>
          </w:p>
        </w:tc>
        <w:tc>
          <w:tcPr>
            <w:tcW w:w="1870" w:type="dxa"/>
            <w:gridSpan w:val="2"/>
          </w:tcPr>
          <w:p w14:paraId="6341F0C4"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Intervention</w:t>
            </w:r>
          </w:p>
        </w:tc>
        <w:tc>
          <w:tcPr>
            <w:tcW w:w="1870" w:type="dxa"/>
          </w:tcPr>
          <w:p w14:paraId="73BE6C43" w14:textId="77777777" w:rsidR="007E3C91" w:rsidRPr="007E3C91" w:rsidRDefault="007E3C91" w:rsidP="00BA6B6C">
            <w:pPr>
              <w:autoSpaceDE w:val="0"/>
              <w:autoSpaceDN w:val="0"/>
              <w:adjustRightInd w:val="0"/>
              <w:spacing w:after="0"/>
              <w:rPr>
                <w:rFonts w:ascii="Arial" w:eastAsiaTheme="minorHAnsi" w:hAnsi="Arial" w:cs="Arial"/>
                <w:color w:val="auto"/>
                <w:sz w:val="28"/>
                <w:szCs w:val="28"/>
              </w:rPr>
            </w:pPr>
            <w:r w:rsidRPr="007E3C91">
              <w:rPr>
                <w:rFonts w:ascii="Arial" w:eastAsiaTheme="minorHAnsi" w:hAnsi="Arial" w:cs="Arial"/>
                <w:b/>
                <w:color w:val="auto"/>
                <w:sz w:val="28"/>
                <w:szCs w:val="28"/>
              </w:rPr>
              <w:sym w:font="Wingdings" w:char="F0A8"/>
            </w:r>
            <w:r w:rsidRPr="007E3C91">
              <w:rPr>
                <w:rFonts w:ascii="Arial" w:eastAsiaTheme="minorHAnsi" w:hAnsi="Arial" w:cs="Arial"/>
                <w:b/>
                <w:color w:val="auto"/>
                <w:sz w:val="28"/>
                <w:szCs w:val="28"/>
              </w:rPr>
              <w:t xml:space="preserve"> </w:t>
            </w:r>
            <w:r w:rsidRPr="007E3C91">
              <w:rPr>
                <w:rFonts w:ascii="Arial" w:eastAsiaTheme="minorHAnsi" w:hAnsi="Arial" w:cs="Arial"/>
                <w:color w:val="auto"/>
                <w:sz w:val="28"/>
                <w:szCs w:val="28"/>
              </w:rPr>
              <w:t>Investigation</w:t>
            </w:r>
          </w:p>
        </w:tc>
      </w:tr>
      <w:tr w:rsidR="007E3C91" w14:paraId="00DB397C" w14:textId="77777777" w:rsidTr="00BA6B6C">
        <w:tc>
          <w:tcPr>
            <w:tcW w:w="9350" w:type="dxa"/>
            <w:gridSpan w:val="10"/>
            <w:shd w:val="clear" w:color="auto" w:fill="D9D9D9" w:themeFill="background1" w:themeFillShade="D9"/>
          </w:tcPr>
          <w:p w14:paraId="65EAEEE2"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r w:rsidRPr="007E3C91">
              <w:rPr>
                <w:rFonts w:ascii="Arial" w:eastAsiaTheme="minorHAnsi" w:hAnsi="Arial" w:cs="Arial"/>
                <w:b/>
                <w:color w:val="auto"/>
                <w:sz w:val="28"/>
                <w:szCs w:val="28"/>
              </w:rPr>
              <w:t>Actions Taken to Resolve the Complaint</w:t>
            </w:r>
          </w:p>
        </w:tc>
      </w:tr>
      <w:tr w:rsidR="007E3C91" w14:paraId="0C3BC05C" w14:textId="77777777" w:rsidTr="00BA6B6C">
        <w:tc>
          <w:tcPr>
            <w:tcW w:w="9350" w:type="dxa"/>
            <w:gridSpan w:val="10"/>
          </w:tcPr>
          <w:p w14:paraId="7538F44E"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25013F43"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3BE4B426"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4FDFE23B"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5AF6D5C3"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4A737BFF"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p w14:paraId="4B68BD87" w14:textId="77777777" w:rsidR="007E3C91" w:rsidRPr="007E3C91" w:rsidRDefault="007E3C91" w:rsidP="00BA6B6C">
            <w:pPr>
              <w:autoSpaceDE w:val="0"/>
              <w:autoSpaceDN w:val="0"/>
              <w:adjustRightInd w:val="0"/>
              <w:spacing w:after="0"/>
              <w:rPr>
                <w:rFonts w:ascii="Arial" w:eastAsiaTheme="minorHAnsi" w:hAnsi="Arial" w:cs="Arial"/>
                <w:b/>
                <w:color w:val="auto"/>
                <w:sz w:val="28"/>
                <w:szCs w:val="28"/>
              </w:rPr>
            </w:pPr>
          </w:p>
        </w:tc>
      </w:tr>
      <w:tr w:rsidR="007E3C91" w14:paraId="45CCD7DB" w14:textId="77777777" w:rsidTr="00BA6B6C">
        <w:tc>
          <w:tcPr>
            <w:tcW w:w="9350" w:type="dxa"/>
            <w:gridSpan w:val="10"/>
          </w:tcPr>
          <w:p w14:paraId="6B4F3481"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p>
          <w:p w14:paraId="589E23B6"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r w:rsidRPr="007E3C91">
              <w:rPr>
                <w:rFonts w:ascii="Arial" w:eastAsiaTheme="minorHAnsi" w:hAnsi="Arial" w:cs="Arial"/>
                <w:b/>
                <w:color w:val="auto"/>
                <w:sz w:val="22"/>
              </w:rPr>
              <w:t>Date the matter was finalized:</w:t>
            </w:r>
          </w:p>
        </w:tc>
      </w:tr>
      <w:tr w:rsidR="007E3C91" w14:paraId="19BD1807" w14:textId="77777777" w:rsidTr="00BA6B6C">
        <w:tc>
          <w:tcPr>
            <w:tcW w:w="4585" w:type="dxa"/>
            <w:gridSpan w:val="6"/>
          </w:tcPr>
          <w:p w14:paraId="5E81C51F"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p>
          <w:p w14:paraId="33742AED"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r w:rsidRPr="007E3C91">
              <w:rPr>
                <w:rFonts w:ascii="Arial" w:eastAsiaTheme="minorHAnsi" w:hAnsi="Arial" w:cs="Arial"/>
                <w:b/>
                <w:color w:val="auto"/>
                <w:sz w:val="22"/>
              </w:rPr>
              <w:t>Name of Staff Member:</w:t>
            </w:r>
          </w:p>
          <w:p w14:paraId="0A9F98D2"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p>
        </w:tc>
        <w:tc>
          <w:tcPr>
            <w:tcW w:w="4765" w:type="dxa"/>
            <w:gridSpan w:val="4"/>
          </w:tcPr>
          <w:p w14:paraId="27B67826"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p>
          <w:p w14:paraId="1E2C04B3" w14:textId="77777777" w:rsidR="007E3C91" w:rsidRPr="007E3C91" w:rsidRDefault="007E3C91" w:rsidP="00BA6B6C">
            <w:pPr>
              <w:autoSpaceDE w:val="0"/>
              <w:autoSpaceDN w:val="0"/>
              <w:adjustRightInd w:val="0"/>
              <w:spacing w:after="0"/>
              <w:rPr>
                <w:rFonts w:ascii="Arial" w:eastAsiaTheme="minorHAnsi" w:hAnsi="Arial" w:cs="Arial"/>
                <w:b/>
                <w:color w:val="auto"/>
                <w:sz w:val="22"/>
              </w:rPr>
            </w:pPr>
            <w:r w:rsidRPr="007E3C91">
              <w:rPr>
                <w:rFonts w:ascii="Arial" w:eastAsiaTheme="minorHAnsi" w:hAnsi="Arial" w:cs="Arial"/>
                <w:b/>
                <w:color w:val="auto"/>
                <w:sz w:val="22"/>
              </w:rPr>
              <w:t>Signature:</w:t>
            </w:r>
          </w:p>
        </w:tc>
      </w:tr>
    </w:tbl>
    <w:p w14:paraId="06A45128" w14:textId="77777777" w:rsidR="007E3C91" w:rsidRPr="008605D5" w:rsidRDefault="007E3C91" w:rsidP="003E0C5E">
      <w:pPr>
        <w:pStyle w:val="BodyCopy"/>
        <w:spacing w:before="240"/>
      </w:pPr>
    </w:p>
    <w:sectPr w:rsidR="007E3C91" w:rsidRPr="008605D5" w:rsidSect="008605D5">
      <w:headerReference w:type="default" r:id="rId21"/>
      <w:footerReference w:type="even" r:id="rId22"/>
      <w:footerReference w:type="default" r:id="rId23"/>
      <w:pgSz w:w="11900" w:h="16840"/>
      <w:pgMar w:top="1089" w:right="1531" w:bottom="1423"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1ED7" w14:textId="77777777" w:rsidR="00D05A89" w:rsidRDefault="00D05A89" w:rsidP="00464B51">
      <w:pPr>
        <w:spacing w:before="0" w:after="0"/>
      </w:pPr>
      <w:r>
        <w:separator/>
      </w:r>
    </w:p>
  </w:endnote>
  <w:endnote w:type="continuationSeparator" w:id="0">
    <w:p w14:paraId="6E6EE87E" w14:textId="77777777" w:rsidR="00D05A89" w:rsidRDefault="00D05A89"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7E3C91">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1392617B"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D94A1C">
      <w:rPr>
        <w:b/>
        <w:color w:val="595959" w:themeColor="text1" w:themeTint="A6"/>
      </w:rPr>
      <w:t>MACS Complaints Handling Framework</w:t>
    </w:r>
    <w:r w:rsidR="003D31BB">
      <w:rPr>
        <w:b/>
        <w:color w:val="595959" w:themeColor="text1" w:themeTint="A6"/>
      </w:rPr>
      <w:t xml:space="preserve"> </w:t>
    </w:r>
    <w:r w:rsidR="003D31BB" w:rsidRPr="003D31BB">
      <w:rPr>
        <w:color w:val="595959" w:themeColor="text1" w:themeTint="A6"/>
      </w:rPr>
      <w:t xml:space="preserve">| </w:t>
    </w:r>
    <w:r w:rsidR="00D96F02">
      <w:rPr>
        <w:color w:val="595959" w:themeColor="text1" w:themeTint="A6"/>
      </w:rPr>
      <w:t>Draft | 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7E3C91">
      <w:rPr>
        <w:rStyle w:val="PageNumber"/>
        <w:rFonts w:asciiTheme="majorHAnsi" w:hAnsiTheme="majorHAnsi" w:cstheme="minorBidi"/>
        <w:noProof/>
        <w:color w:val="595959" w:themeColor="text1" w:themeTint="A6"/>
        <w:spacing w:val="0"/>
        <w:lang w:val="en-US"/>
      </w:rPr>
      <w:t>9</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4EFE4" w14:textId="77777777" w:rsidR="00D05A89" w:rsidRDefault="00D05A89" w:rsidP="00464B51">
      <w:pPr>
        <w:spacing w:before="0" w:after="0"/>
      </w:pPr>
      <w:r>
        <w:separator/>
      </w:r>
    </w:p>
  </w:footnote>
  <w:footnote w:type="continuationSeparator" w:id="0">
    <w:p w14:paraId="0FB1A584" w14:textId="77777777" w:rsidR="00D05A89" w:rsidRDefault="00D05A89"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0476F" w14:textId="2116974F" w:rsidR="007E3C91" w:rsidRDefault="007E3C91">
    <w:pPr>
      <w:pStyle w:val="Header"/>
    </w:pPr>
    <w:r>
      <w:t>APPENDIX 1 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34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EE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B20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C8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7A1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A6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96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9CD6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47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E07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7E48"/>
    <w:multiLevelType w:val="hybridMultilevel"/>
    <w:tmpl w:val="AA96E868"/>
    <w:lvl w:ilvl="0" w:tplc="B9965DE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D07D1"/>
    <w:multiLevelType w:val="hybridMultilevel"/>
    <w:tmpl w:val="10D8ABF0"/>
    <w:lvl w:ilvl="0" w:tplc="8162F87E">
      <w:numFmt w:val="bullet"/>
      <w:lvlText w:val=""/>
      <w:lvlJc w:val="left"/>
      <w:pPr>
        <w:ind w:left="838" w:hanging="360"/>
      </w:pPr>
      <w:rPr>
        <w:rFonts w:ascii="Symbol" w:eastAsia="Symbol" w:hAnsi="Symbol" w:cs="Symbol" w:hint="default"/>
        <w:w w:val="100"/>
        <w:sz w:val="22"/>
        <w:szCs w:val="22"/>
        <w:lang w:val="en-AU" w:eastAsia="en-US" w:bidi="ar-SA"/>
      </w:rPr>
    </w:lvl>
    <w:lvl w:ilvl="1" w:tplc="9C526140">
      <w:numFmt w:val="bullet"/>
      <w:lvlText w:val=""/>
      <w:lvlJc w:val="left"/>
      <w:pPr>
        <w:ind w:left="1558" w:hanging="360"/>
      </w:pPr>
      <w:rPr>
        <w:rFonts w:ascii="Symbol" w:eastAsia="Symbol" w:hAnsi="Symbol" w:cs="Symbol" w:hint="default"/>
        <w:w w:val="100"/>
        <w:sz w:val="22"/>
        <w:szCs w:val="22"/>
        <w:lang w:val="en-AU" w:eastAsia="en-US" w:bidi="ar-SA"/>
      </w:rPr>
    </w:lvl>
    <w:lvl w:ilvl="2" w:tplc="307C7162">
      <w:numFmt w:val="bullet"/>
      <w:lvlText w:val=""/>
      <w:lvlJc w:val="left"/>
      <w:pPr>
        <w:ind w:left="1522" w:hanging="360"/>
      </w:pPr>
      <w:rPr>
        <w:rFonts w:ascii="Symbol" w:eastAsia="Symbol" w:hAnsi="Symbol" w:cs="Symbol" w:hint="default"/>
        <w:w w:val="100"/>
        <w:sz w:val="22"/>
        <w:szCs w:val="22"/>
        <w:lang w:val="en-AU" w:eastAsia="en-US" w:bidi="ar-SA"/>
      </w:rPr>
    </w:lvl>
    <w:lvl w:ilvl="3" w:tplc="3A68FBD2">
      <w:numFmt w:val="bullet"/>
      <w:lvlText w:val="•"/>
      <w:lvlJc w:val="left"/>
      <w:pPr>
        <w:ind w:left="1560" w:hanging="360"/>
      </w:pPr>
      <w:rPr>
        <w:rFonts w:hint="default"/>
        <w:lang w:val="en-AU" w:eastAsia="en-US" w:bidi="ar-SA"/>
      </w:rPr>
    </w:lvl>
    <w:lvl w:ilvl="4" w:tplc="5A62D412">
      <w:numFmt w:val="bullet"/>
      <w:lvlText w:val="•"/>
      <w:lvlJc w:val="left"/>
      <w:pPr>
        <w:ind w:left="2658" w:hanging="360"/>
      </w:pPr>
      <w:rPr>
        <w:rFonts w:hint="default"/>
        <w:lang w:val="en-AU" w:eastAsia="en-US" w:bidi="ar-SA"/>
      </w:rPr>
    </w:lvl>
    <w:lvl w:ilvl="5" w:tplc="6DA0EB64">
      <w:numFmt w:val="bullet"/>
      <w:lvlText w:val="•"/>
      <w:lvlJc w:val="left"/>
      <w:pPr>
        <w:ind w:left="3756" w:hanging="360"/>
      </w:pPr>
      <w:rPr>
        <w:rFonts w:hint="default"/>
        <w:lang w:val="en-AU" w:eastAsia="en-US" w:bidi="ar-SA"/>
      </w:rPr>
    </w:lvl>
    <w:lvl w:ilvl="6" w:tplc="1A7C8A08">
      <w:numFmt w:val="bullet"/>
      <w:lvlText w:val="•"/>
      <w:lvlJc w:val="left"/>
      <w:pPr>
        <w:ind w:left="4854" w:hanging="360"/>
      </w:pPr>
      <w:rPr>
        <w:rFonts w:hint="default"/>
        <w:lang w:val="en-AU" w:eastAsia="en-US" w:bidi="ar-SA"/>
      </w:rPr>
    </w:lvl>
    <w:lvl w:ilvl="7" w:tplc="BAC228BC">
      <w:numFmt w:val="bullet"/>
      <w:lvlText w:val="•"/>
      <w:lvlJc w:val="left"/>
      <w:pPr>
        <w:ind w:left="5952" w:hanging="360"/>
      </w:pPr>
      <w:rPr>
        <w:rFonts w:hint="default"/>
        <w:lang w:val="en-AU" w:eastAsia="en-US" w:bidi="ar-SA"/>
      </w:rPr>
    </w:lvl>
    <w:lvl w:ilvl="8" w:tplc="F97466C4">
      <w:numFmt w:val="bullet"/>
      <w:lvlText w:val="•"/>
      <w:lvlJc w:val="left"/>
      <w:pPr>
        <w:ind w:left="7050" w:hanging="360"/>
      </w:pPr>
      <w:rPr>
        <w:rFonts w:hint="default"/>
        <w:lang w:val="en-AU" w:eastAsia="en-US" w:bidi="ar-SA"/>
      </w:rPr>
    </w:lvl>
  </w:abstractNum>
  <w:abstractNum w:abstractNumId="12" w15:restartNumberingAfterBreak="0">
    <w:nsid w:val="2624637A"/>
    <w:multiLevelType w:val="hybridMultilevel"/>
    <w:tmpl w:val="22706892"/>
    <w:lvl w:ilvl="0" w:tplc="B9965DE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11609F"/>
    <w:multiLevelType w:val="hybridMultilevel"/>
    <w:tmpl w:val="14ECFC5E"/>
    <w:lvl w:ilvl="0" w:tplc="6598125E">
      <w:numFmt w:val="bullet"/>
      <w:lvlText w:val=""/>
      <w:lvlJc w:val="left"/>
      <w:pPr>
        <w:ind w:left="1162" w:hanging="360"/>
      </w:pPr>
      <w:rPr>
        <w:rFonts w:ascii="Symbol" w:eastAsia="Symbol" w:hAnsi="Symbol" w:cs="Symbol" w:hint="default"/>
        <w:w w:val="100"/>
        <w:sz w:val="22"/>
        <w:szCs w:val="22"/>
        <w:lang w:val="en-AU" w:eastAsia="en-US" w:bidi="ar-SA"/>
      </w:rPr>
    </w:lvl>
    <w:lvl w:ilvl="1" w:tplc="F5566C3C">
      <w:numFmt w:val="bullet"/>
      <w:lvlText w:val=""/>
      <w:lvlJc w:val="left"/>
      <w:pPr>
        <w:ind w:left="1575" w:hanging="360"/>
      </w:pPr>
      <w:rPr>
        <w:rFonts w:ascii="Symbol" w:eastAsia="Symbol" w:hAnsi="Symbol" w:cs="Symbol" w:hint="default"/>
        <w:w w:val="100"/>
        <w:sz w:val="22"/>
        <w:szCs w:val="22"/>
        <w:lang w:val="en-AU" w:eastAsia="en-US" w:bidi="ar-SA"/>
      </w:rPr>
    </w:lvl>
    <w:lvl w:ilvl="2" w:tplc="B5BA2F9C">
      <w:numFmt w:val="bullet"/>
      <w:lvlText w:val="•"/>
      <w:lvlJc w:val="left"/>
      <w:pPr>
        <w:ind w:left="2431" w:hanging="360"/>
      </w:pPr>
      <w:rPr>
        <w:rFonts w:hint="default"/>
        <w:lang w:val="en-AU" w:eastAsia="en-US" w:bidi="ar-SA"/>
      </w:rPr>
    </w:lvl>
    <w:lvl w:ilvl="3" w:tplc="0338FDC6">
      <w:numFmt w:val="bullet"/>
      <w:lvlText w:val="•"/>
      <w:lvlJc w:val="left"/>
      <w:pPr>
        <w:ind w:left="3283" w:hanging="360"/>
      </w:pPr>
      <w:rPr>
        <w:rFonts w:hint="default"/>
        <w:lang w:val="en-AU" w:eastAsia="en-US" w:bidi="ar-SA"/>
      </w:rPr>
    </w:lvl>
    <w:lvl w:ilvl="4" w:tplc="290AB954">
      <w:numFmt w:val="bullet"/>
      <w:lvlText w:val="•"/>
      <w:lvlJc w:val="left"/>
      <w:pPr>
        <w:ind w:left="4135" w:hanging="360"/>
      </w:pPr>
      <w:rPr>
        <w:rFonts w:hint="default"/>
        <w:lang w:val="en-AU" w:eastAsia="en-US" w:bidi="ar-SA"/>
      </w:rPr>
    </w:lvl>
    <w:lvl w:ilvl="5" w:tplc="53928C82">
      <w:numFmt w:val="bullet"/>
      <w:lvlText w:val="•"/>
      <w:lvlJc w:val="left"/>
      <w:pPr>
        <w:ind w:left="4987" w:hanging="360"/>
      </w:pPr>
      <w:rPr>
        <w:rFonts w:hint="default"/>
        <w:lang w:val="en-AU" w:eastAsia="en-US" w:bidi="ar-SA"/>
      </w:rPr>
    </w:lvl>
    <w:lvl w:ilvl="6" w:tplc="DCA66B76">
      <w:numFmt w:val="bullet"/>
      <w:lvlText w:val="•"/>
      <w:lvlJc w:val="left"/>
      <w:pPr>
        <w:ind w:left="5839" w:hanging="360"/>
      </w:pPr>
      <w:rPr>
        <w:rFonts w:hint="default"/>
        <w:lang w:val="en-AU" w:eastAsia="en-US" w:bidi="ar-SA"/>
      </w:rPr>
    </w:lvl>
    <w:lvl w:ilvl="7" w:tplc="04BAABFC">
      <w:numFmt w:val="bullet"/>
      <w:lvlText w:val="•"/>
      <w:lvlJc w:val="left"/>
      <w:pPr>
        <w:ind w:left="6690" w:hanging="360"/>
      </w:pPr>
      <w:rPr>
        <w:rFonts w:hint="default"/>
        <w:lang w:val="en-AU" w:eastAsia="en-US" w:bidi="ar-SA"/>
      </w:rPr>
    </w:lvl>
    <w:lvl w:ilvl="8" w:tplc="7D964B22">
      <w:numFmt w:val="bullet"/>
      <w:lvlText w:val="•"/>
      <w:lvlJc w:val="left"/>
      <w:pPr>
        <w:ind w:left="7542" w:hanging="360"/>
      </w:pPr>
      <w:rPr>
        <w:rFonts w:hint="default"/>
        <w:lang w:val="en-AU" w:eastAsia="en-US" w:bidi="ar-SA"/>
      </w:rPr>
    </w:lvl>
  </w:abstractNum>
  <w:abstractNum w:abstractNumId="14" w15:restartNumberingAfterBreak="0">
    <w:nsid w:val="2CA202B5"/>
    <w:multiLevelType w:val="hybridMultilevel"/>
    <w:tmpl w:val="EE0CF9BA"/>
    <w:lvl w:ilvl="0" w:tplc="FB06A030">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BA82AAD8">
      <w:numFmt w:val="bullet"/>
      <w:lvlText w:val="•"/>
      <w:lvlJc w:val="left"/>
      <w:pPr>
        <w:ind w:left="2008" w:hanging="360"/>
      </w:pPr>
      <w:rPr>
        <w:rFonts w:hint="default"/>
        <w:lang w:val="en-AU" w:eastAsia="en-US" w:bidi="ar-SA"/>
      </w:rPr>
    </w:lvl>
    <w:lvl w:ilvl="2" w:tplc="C1427C1C">
      <w:numFmt w:val="bullet"/>
      <w:lvlText w:val="•"/>
      <w:lvlJc w:val="left"/>
      <w:pPr>
        <w:ind w:left="2816" w:hanging="360"/>
      </w:pPr>
      <w:rPr>
        <w:rFonts w:hint="default"/>
        <w:lang w:val="en-AU" w:eastAsia="en-US" w:bidi="ar-SA"/>
      </w:rPr>
    </w:lvl>
    <w:lvl w:ilvl="3" w:tplc="CA06FDF2">
      <w:numFmt w:val="bullet"/>
      <w:lvlText w:val="•"/>
      <w:lvlJc w:val="left"/>
      <w:pPr>
        <w:ind w:left="3624" w:hanging="360"/>
      </w:pPr>
      <w:rPr>
        <w:rFonts w:hint="default"/>
        <w:lang w:val="en-AU" w:eastAsia="en-US" w:bidi="ar-SA"/>
      </w:rPr>
    </w:lvl>
    <w:lvl w:ilvl="4" w:tplc="C052BE6C">
      <w:numFmt w:val="bullet"/>
      <w:lvlText w:val="•"/>
      <w:lvlJc w:val="left"/>
      <w:pPr>
        <w:ind w:left="4432" w:hanging="360"/>
      </w:pPr>
      <w:rPr>
        <w:rFonts w:hint="default"/>
        <w:lang w:val="en-AU" w:eastAsia="en-US" w:bidi="ar-SA"/>
      </w:rPr>
    </w:lvl>
    <w:lvl w:ilvl="5" w:tplc="B492C77C">
      <w:numFmt w:val="bullet"/>
      <w:lvlText w:val="•"/>
      <w:lvlJc w:val="left"/>
      <w:pPr>
        <w:ind w:left="5240" w:hanging="360"/>
      </w:pPr>
      <w:rPr>
        <w:rFonts w:hint="default"/>
        <w:lang w:val="en-AU" w:eastAsia="en-US" w:bidi="ar-SA"/>
      </w:rPr>
    </w:lvl>
    <w:lvl w:ilvl="6" w:tplc="79228D16">
      <w:numFmt w:val="bullet"/>
      <w:lvlText w:val="•"/>
      <w:lvlJc w:val="left"/>
      <w:pPr>
        <w:ind w:left="6048" w:hanging="360"/>
      </w:pPr>
      <w:rPr>
        <w:rFonts w:hint="default"/>
        <w:lang w:val="en-AU" w:eastAsia="en-US" w:bidi="ar-SA"/>
      </w:rPr>
    </w:lvl>
    <w:lvl w:ilvl="7" w:tplc="18BEA0AE">
      <w:numFmt w:val="bullet"/>
      <w:lvlText w:val="•"/>
      <w:lvlJc w:val="left"/>
      <w:pPr>
        <w:ind w:left="6857" w:hanging="360"/>
      </w:pPr>
      <w:rPr>
        <w:rFonts w:hint="default"/>
        <w:lang w:val="en-AU" w:eastAsia="en-US" w:bidi="ar-SA"/>
      </w:rPr>
    </w:lvl>
    <w:lvl w:ilvl="8" w:tplc="C46298CA">
      <w:numFmt w:val="bullet"/>
      <w:lvlText w:val="•"/>
      <w:lvlJc w:val="left"/>
      <w:pPr>
        <w:ind w:left="7665" w:hanging="360"/>
      </w:pPr>
      <w:rPr>
        <w:rFonts w:hint="default"/>
        <w:lang w:val="en-AU" w:eastAsia="en-US" w:bidi="ar-SA"/>
      </w:rPr>
    </w:lvl>
  </w:abstractNum>
  <w:abstractNum w:abstractNumId="15" w15:restartNumberingAfterBreak="0">
    <w:nsid w:val="323F4D42"/>
    <w:multiLevelType w:val="hybridMultilevel"/>
    <w:tmpl w:val="60923B64"/>
    <w:lvl w:ilvl="0" w:tplc="42D2D8D2">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E6564"/>
    <w:multiLevelType w:val="hybridMultilevel"/>
    <w:tmpl w:val="E54AFA6E"/>
    <w:lvl w:ilvl="0" w:tplc="DDBE4242">
      <w:numFmt w:val="bullet"/>
      <w:lvlText w:val=""/>
      <w:lvlJc w:val="left"/>
      <w:pPr>
        <w:ind w:left="1436" w:hanging="360"/>
      </w:pPr>
      <w:rPr>
        <w:rFonts w:ascii="Symbol" w:eastAsia="Symbol" w:hAnsi="Symbol" w:cs="Symbol" w:hint="default"/>
        <w:w w:val="100"/>
        <w:sz w:val="22"/>
        <w:szCs w:val="22"/>
        <w:lang w:val="en-AU" w:eastAsia="en-US" w:bidi="ar-SA"/>
      </w:rPr>
    </w:lvl>
    <w:lvl w:ilvl="1" w:tplc="3A1223FC">
      <w:numFmt w:val="bullet"/>
      <w:lvlText w:val="•"/>
      <w:lvlJc w:val="left"/>
      <w:pPr>
        <w:ind w:left="2220" w:hanging="360"/>
      </w:pPr>
      <w:rPr>
        <w:rFonts w:hint="default"/>
        <w:lang w:val="en-AU" w:eastAsia="en-US" w:bidi="ar-SA"/>
      </w:rPr>
    </w:lvl>
    <w:lvl w:ilvl="2" w:tplc="D0AC16B0">
      <w:numFmt w:val="bullet"/>
      <w:lvlText w:val="•"/>
      <w:lvlJc w:val="left"/>
      <w:pPr>
        <w:ind w:left="3001" w:hanging="360"/>
      </w:pPr>
      <w:rPr>
        <w:rFonts w:hint="default"/>
        <w:lang w:val="en-AU" w:eastAsia="en-US" w:bidi="ar-SA"/>
      </w:rPr>
    </w:lvl>
    <w:lvl w:ilvl="3" w:tplc="C600A61C">
      <w:numFmt w:val="bullet"/>
      <w:lvlText w:val="•"/>
      <w:lvlJc w:val="left"/>
      <w:pPr>
        <w:ind w:left="3781" w:hanging="360"/>
      </w:pPr>
      <w:rPr>
        <w:rFonts w:hint="default"/>
        <w:lang w:val="en-AU" w:eastAsia="en-US" w:bidi="ar-SA"/>
      </w:rPr>
    </w:lvl>
    <w:lvl w:ilvl="4" w:tplc="EBD4CCCE">
      <w:numFmt w:val="bullet"/>
      <w:lvlText w:val="•"/>
      <w:lvlJc w:val="left"/>
      <w:pPr>
        <w:ind w:left="4562" w:hanging="360"/>
      </w:pPr>
      <w:rPr>
        <w:rFonts w:hint="default"/>
        <w:lang w:val="en-AU" w:eastAsia="en-US" w:bidi="ar-SA"/>
      </w:rPr>
    </w:lvl>
    <w:lvl w:ilvl="5" w:tplc="70FE2B04">
      <w:numFmt w:val="bullet"/>
      <w:lvlText w:val="•"/>
      <w:lvlJc w:val="left"/>
      <w:pPr>
        <w:ind w:left="5343" w:hanging="360"/>
      </w:pPr>
      <w:rPr>
        <w:rFonts w:hint="default"/>
        <w:lang w:val="en-AU" w:eastAsia="en-US" w:bidi="ar-SA"/>
      </w:rPr>
    </w:lvl>
    <w:lvl w:ilvl="6" w:tplc="BABC2F4A">
      <w:numFmt w:val="bullet"/>
      <w:lvlText w:val="•"/>
      <w:lvlJc w:val="left"/>
      <w:pPr>
        <w:ind w:left="6123" w:hanging="360"/>
      </w:pPr>
      <w:rPr>
        <w:rFonts w:hint="default"/>
        <w:lang w:val="en-AU" w:eastAsia="en-US" w:bidi="ar-SA"/>
      </w:rPr>
    </w:lvl>
    <w:lvl w:ilvl="7" w:tplc="A1C8F504">
      <w:numFmt w:val="bullet"/>
      <w:lvlText w:val="•"/>
      <w:lvlJc w:val="left"/>
      <w:pPr>
        <w:ind w:left="6904" w:hanging="360"/>
      </w:pPr>
      <w:rPr>
        <w:rFonts w:hint="default"/>
        <w:lang w:val="en-AU" w:eastAsia="en-US" w:bidi="ar-SA"/>
      </w:rPr>
    </w:lvl>
    <w:lvl w:ilvl="8" w:tplc="276A99F8">
      <w:numFmt w:val="bullet"/>
      <w:lvlText w:val="•"/>
      <w:lvlJc w:val="left"/>
      <w:pPr>
        <w:ind w:left="7685" w:hanging="36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69544B9E"/>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E7142"/>
    <w:multiLevelType w:val="hybridMultilevel"/>
    <w:tmpl w:val="850EE09E"/>
    <w:lvl w:ilvl="0" w:tplc="C618013A">
      <w:numFmt w:val="bullet"/>
      <w:lvlText w:val=""/>
      <w:lvlJc w:val="left"/>
      <w:pPr>
        <w:ind w:left="1294" w:hanging="360"/>
      </w:pPr>
      <w:rPr>
        <w:rFonts w:ascii="Symbol" w:eastAsia="Symbol" w:hAnsi="Symbol" w:cs="Symbol" w:hint="default"/>
        <w:w w:val="100"/>
        <w:sz w:val="22"/>
        <w:szCs w:val="22"/>
        <w:lang w:val="en-AU" w:eastAsia="en-US" w:bidi="ar-SA"/>
      </w:rPr>
    </w:lvl>
    <w:lvl w:ilvl="1" w:tplc="679A01D4">
      <w:numFmt w:val="bullet"/>
      <w:lvlText w:val=""/>
      <w:lvlJc w:val="left"/>
      <w:pPr>
        <w:ind w:left="1575" w:hanging="360"/>
      </w:pPr>
      <w:rPr>
        <w:rFonts w:ascii="Symbol" w:eastAsia="Symbol" w:hAnsi="Symbol" w:cs="Symbol" w:hint="default"/>
        <w:w w:val="100"/>
        <w:sz w:val="22"/>
        <w:szCs w:val="22"/>
        <w:lang w:val="en-AU" w:eastAsia="en-US" w:bidi="ar-SA"/>
      </w:rPr>
    </w:lvl>
    <w:lvl w:ilvl="2" w:tplc="6176778C">
      <w:numFmt w:val="bullet"/>
      <w:lvlText w:val="•"/>
      <w:lvlJc w:val="left"/>
      <w:pPr>
        <w:ind w:left="2431" w:hanging="360"/>
      </w:pPr>
      <w:rPr>
        <w:rFonts w:hint="default"/>
        <w:lang w:val="en-AU" w:eastAsia="en-US" w:bidi="ar-SA"/>
      </w:rPr>
    </w:lvl>
    <w:lvl w:ilvl="3" w:tplc="BF2EBAD6">
      <w:numFmt w:val="bullet"/>
      <w:lvlText w:val="•"/>
      <w:lvlJc w:val="left"/>
      <w:pPr>
        <w:ind w:left="3283" w:hanging="360"/>
      </w:pPr>
      <w:rPr>
        <w:rFonts w:hint="default"/>
        <w:lang w:val="en-AU" w:eastAsia="en-US" w:bidi="ar-SA"/>
      </w:rPr>
    </w:lvl>
    <w:lvl w:ilvl="4" w:tplc="34FAC5B8">
      <w:numFmt w:val="bullet"/>
      <w:lvlText w:val="•"/>
      <w:lvlJc w:val="left"/>
      <w:pPr>
        <w:ind w:left="4135" w:hanging="360"/>
      </w:pPr>
      <w:rPr>
        <w:rFonts w:hint="default"/>
        <w:lang w:val="en-AU" w:eastAsia="en-US" w:bidi="ar-SA"/>
      </w:rPr>
    </w:lvl>
    <w:lvl w:ilvl="5" w:tplc="DB92F656">
      <w:numFmt w:val="bullet"/>
      <w:lvlText w:val="•"/>
      <w:lvlJc w:val="left"/>
      <w:pPr>
        <w:ind w:left="4987" w:hanging="360"/>
      </w:pPr>
      <w:rPr>
        <w:rFonts w:hint="default"/>
        <w:lang w:val="en-AU" w:eastAsia="en-US" w:bidi="ar-SA"/>
      </w:rPr>
    </w:lvl>
    <w:lvl w:ilvl="6" w:tplc="04D82C12">
      <w:numFmt w:val="bullet"/>
      <w:lvlText w:val="•"/>
      <w:lvlJc w:val="left"/>
      <w:pPr>
        <w:ind w:left="5839" w:hanging="360"/>
      </w:pPr>
      <w:rPr>
        <w:rFonts w:hint="default"/>
        <w:lang w:val="en-AU" w:eastAsia="en-US" w:bidi="ar-SA"/>
      </w:rPr>
    </w:lvl>
    <w:lvl w:ilvl="7" w:tplc="380EE59A">
      <w:numFmt w:val="bullet"/>
      <w:lvlText w:val="•"/>
      <w:lvlJc w:val="left"/>
      <w:pPr>
        <w:ind w:left="6690" w:hanging="360"/>
      </w:pPr>
      <w:rPr>
        <w:rFonts w:hint="default"/>
        <w:lang w:val="en-AU" w:eastAsia="en-US" w:bidi="ar-SA"/>
      </w:rPr>
    </w:lvl>
    <w:lvl w:ilvl="8" w:tplc="EBF0FD2E">
      <w:numFmt w:val="bullet"/>
      <w:lvlText w:val="•"/>
      <w:lvlJc w:val="left"/>
      <w:pPr>
        <w:ind w:left="7542" w:hanging="360"/>
      </w:pPr>
      <w:rPr>
        <w:rFonts w:hint="default"/>
        <w:lang w:val="en-AU" w:eastAsia="en-US" w:bidi="ar-SA"/>
      </w:rPr>
    </w:lvl>
  </w:abstractNum>
  <w:abstractNum w:abstractNumId="20" w15:restartNumberingAfterBreak="0">
    <w:nsid w:val="6FDA5FFA"/>
    <w:multiLevelType w:val="hybridMultilevel"/>
    <w:tmpl w:val="9F6441BC"/>
    <w:lvl w:ilvl="0" w:tplc="B9965DE8">
      <w:start w:val="1"/>
      <w:numFmt w:val="bullet"/>
      <w:lvlText w:val="-"/>
      <w:lvlJc w:val="left"/>
      <w:pPr>
        <w:ind w:left="587" w:hanging="360"/>
      </w:pPr>
      <w:rPr>
        <w:rFonts w:ascii="Courier New" w:hAnsi="Courier New" w:hint="default"/>
        <w:color w:val="58595B"/>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1" w15:restartNumberingAfterBreak="0">
    <w:nsid w:val="7A805BA2"/>
    <w:multiLevelType w:val="hybridMultilevel"/>
    <w:tmpl w:val="5CE8AAB6"/>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2" w15:restartNumberingAfterBreak="0">
    <w:nsid w:val="7D63099E"/>
    <w:multiLevelType w:val="hybridMultilevel"/>
    <w:tmpl w:val="5F12901A"/>
    <w:lvl w:ilvl="0" w:tplc="B9965DE8">
      <w:start w:val="1"/>
      <w:numFmt w:val="bullet"/>
      <w:lvlText w:val="-"/>
      <w:lvlJc w:val="left"/>
      <w:pPr>
        <w:ind w:left="360" w:hanging="360"/>
      </w:pPr>
      <w:rPr>
        <w:rFonts w:ascii="Courier New" w:hAnsi="Courier New"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15:restartNumberingAfterBreak="0">
    <w:nsid w:val="7E3D3D05"/>
    <w:multiLevelType w:val="hybridMultilevel"/>
    <w:tmpl w:val="54A81436"/>
    <w:lvl w:ilvl="0" w:tplc="DA823848">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99B8D440">
      <w:numFmt w:val="bullet"/>
      <w:lvlText w:val="•"/>
      <w:lvlJc w:val="left"/>
      <w:pPr>
        <w:ind w:left="2008" w:hanging="360"/>
      </w:pPr>
      <w:rPr>
        <w:rFonts w:hint="default"/>
        <w:lang w:val="en-AU" w:eastAsia="en-US" w:bidi="ar-SA"/>
      </w:rPr>
    </w:lvl>
    <w:lvl w:ilvl="2" w:tplc="118A618A">
      <w:numFmt w:val="bullet"/>
      <w:lvlText w:val="•"/>
      <w:lvlJc w:val="left"/>
      <w:pPr>
        <w:ind w:left="2816" w:hanging="360"/>
      </w:pPr>
      <w:rPr>
        <w:rFonts w:hint="default"/>
        <w:lang w:val="en-AU" w:eastAsia="en-US" w:bidi="ar-SA"/>
      </w:rPr>
    </w:lvl>
    <w:lvl w:ilvl="3" w:tplc="5CFA703A">
      <w:numFmt w:val="bullet"/>
      <w:lvlText w:val="•"/>
      <w:lvlJc w:val="left"/>
      <w:pPr>
        <w:ind w:left="3624" w:hanging="360"/>
      </w:pPr>
      <w:rPr>
        <w:rFonts w:hint="default"/>
        <w:lang w:val="en-AU" w:eastAsia="en-US" w:bidi="ar-SA"/>
      </w:rPr>
    </w:lvl>
    <w:lvl w:ilvl="4" w:tplc="BAAA8A1A">
      <w:numFmt w:val="bullet"/>
      <w:lvlText w:val="•"/>
      <w:lvlJc w:val="left"/>
      <w:pPr>
        <w:ind w:left="4432" w:hanging="360"/>
      </w:pPr>
      <w:rPr>
        <w:rFonts w:hint="default"/>
        <w:lang w:val="en-AU" w:eastAsia="en-US" w:bidi="ar-SA"/>
      </w:rPr>
    </w:lvl>
    <w:lvl w:ilvl="5" w:tplc="8D66248A">
      <w:numFmt w:val="bullet"/>
      <w:lvlText w:val="•"/>
      <w:lvlJc w:val="left"/>
      <w:pPr>
        <w:ind w:left="5240" w:hanging="360"/>
      </w:pPr>
      <w:rPr>
        <w:rFonts w:hint="default"/>
        <w:lang w:val="en-AU" w:eastAsia="en-US" w:bidi="ar-SA"/>
      </w:rPr>
    </w:lvl>
    <w:lvl w:ilvl="6" w:tplc="33CEF548">
      <w:numFmt w:val="bullet"/>
      <w:lvlText w:val="•"/>
      <w:lvlJc w:val="left"/>
      <w:pPr>
        <w:ind w:left="6048" w:hanging="360"/>
      </w:pPr>
      <w:rPr>
        <w:rFonts w:hint="default"/>
        <w:lang w:val="en-AU" w:eastAsia="en-US" w:bidi="ar-SA"/>
      </w:rPr>
    </w:lvl>
    <w:lvl w:ilvl="7" w:tplc="7EF85A2A">
      <w:numFmt w:val="bullet"/>
      <w:lvlText w:val="•"/>
      <w:lvlJc w:val="left"/>
      <w:pPr>
        <w:ind w:left="6857" w:hanging="360"/>
      </w:pPr>
      <w:rPr>
        <w:rFonts w:hint="default"/>
        <w:lang w:val="en-AU" w:eastAsia="en-US" w:bidi="ar-SA"/>
      </w:rPr>
    </w:lvl>
    <w:lvl w:ilvl="8" w:tplc="7C80A234">
      <w:numFmt w:val="bullet"/>
      <w:lvlText w:val="•"/>
      <w:lvlJc w:val="left"/>
      <w:pPr>
        <w:ind w:left="7665" w:hanging="360"/>
      </w:pPr>
      <w:rPr>
        <w:rFonts w:hint="default"/>
        <w:lang w:val="en-AU" w:eastAsia="en-US" w:bidi="ar-SA"/>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23"/>
  </w:num>
  <w:num w:numId="15">
    <w:abstractNumId w:val="11"/>
  </w:num>
  <w:num w:numId="16">
    <w:abstractNumId w:val="21"/>
  </w:num>
  <w:num w:numId="17">
    <w:abstractNumId w:val="22"/>
  </w:num>
  <w:num w:numId="18">
    <w:abstractNumId w:val="15"/>
  </w:num>
  <w:num w:numId="19">
    <w:abstractNumId w:val="20"/>
  </w:num>
  <w:num w:numId="20">
    <w:abstractNumId w:val="12"/>
  </w:num>
  <w:num w:numId="21">
    <w:abstractNumId w:val="16"/>
  </w:num>
  <w:num w:numId="22">
    <w:abstractNumId w:val="13"/>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4DAF"/>
    <w:rsid w:val="00006C71"/>
    <w:rsid w:val="00010070"/>
    <w:rsid w:val="00023DB9"/>
    <w:rsid w:val="000315C0"/>
    <w:rsid w:val="00060B0D"/>
    <w:rsid w:val="00063E0D"/>
    <w:rsid w:val="000719CB"/>
    <w:rsid w:val="000748E9"/>
    <w:rsid w:val="000914A3"/>
    <w:rsid w:val="00096AB7"/>
    <w:rsid w:val="000B6686"/>
    <w:rsid w:val="000C2E23"/>
    <w:rsid w:val="000D367B"/>
    <w:rsid w:val="000E67E1"/>
    <w:rsid w:val="000F6DF6"/>
    <w:rsid w:val="00107FEE"/>
    <w:rsid w:val="0012542A"/>
    <w:rsid w:val="00152C92"/>
    <w:rsid w:val="001A05E3"/>
    <w:rsid w:val="001B2118"/>
    <w:rsid w:val="001C5644"/>
    <w:rsid w:val="001E5505"/>
    <w:rsid w:val="00216E1D"/>
    <w:rsid w:val="0024506D"/>
    <w:rsid w:val="002859C1"/>
    <w:rsid w:val="002A21C0"/>
    <w:rsid w:val="002D67BF"/>
    <w:rsid w:val="002E67CB"/>
    <w:rsid w:val="002F4D30"/>
    <w:rsid w:val="0031723F"/>
    <w:rsid w:val="003206CE"/>
    <w:rsid w:val="0032453A"/>
    <w:rsid w:val="0032656B"/>
    <w:rsid w:val="00332D1F"/>
    <w:rsid w:val="0033582C"/>
    <w:rsid w:val="00343DB9"/>
    <w:rsid w:val="00366998"/>
    <w:rsid w:val="00366A6A"/>
    <w:rsid w:val="00374C22"/>
    <w:rsid w:val="00386251"/>
    <w:rsid w:val="00391B86"/>
    <w:rsid w:val="003D0FE5"/>
    <w:rsid w:val="003D31BB"/>
    <w:rsid w:val="003E0C5E"/>
    <w:rsid w:val="0045089E"/>
    <w:rsid w:val="00464B51"/>
    <w:rsid w:val="004672AB"/>
    <w:rsid w:val="0048315B"/>
    <w:rsid w:val="00485F31"/>
    <w:rsid w:val="004A765C"/>
    <w:rsid w:val="004D63D2"/>
    <w:rsid w:val="004E0A96"/>
    <w:rsid w:val="00517DA8"/>
    <w:rsid w:val="00532E24"/>
    <w:rsid w:val="00542879"/>
    <w:rsid w:val="0054649A"/>
    <w:rsid w:val="00565A98"/>
    <w:rsid w:val="00565BDC"/>
    <w:rsid w:val="005740D0"/>
    <w:rsid w:val="005A7BF8"/>
    <w:rsid w:val="005B5D49"/>
    <w:rsid w:val="005B6C6E"/>
    <w:rsid w:val="005C1579"/>
    <w:rsid w:val="005E1CF5"/>
    <w:rsid w:val="0060646E"/>
    <w:rsid w:val="00635C9F"/>
    <w:rsid w:val="0064224C"/>
    <w:rsid w:val="006521FF"/>
    <w:rsid w:val="00683EF3"/>
    <w:rsid w:val="00684411"/>
    <w:rsid w:val="006C5DE4"/>
    <w:rsid w:val="006D1C45"/>
    <w:rsid w:val="006D3257"/>
    <w:rsid w:val="006D7FB4"/>
    <w:rsid w:val="006E6D5E"/>
    <w:rsid w:val="006F6267"/>
    <w:rsid w:val="007156D2"/>
    <w:rsid w:val="00725774"/>
    <w:rsid w:val="00744FCB"/>
    <w:rsid w:val="007523D3"/>
    <w:rsid w:val="0076283E"/>
    <w:rsid w:val="00763EA7"/>
    <w:rsid w:val="007C340D"/>
    <w:rsid w:val="007D11CB"/>
    <w:rsid w:val="007E3632"/>
    <w:rsid w:val="007E3C91"/>
    <w:rsid w:val="007F5C14"/>
    <w:rsid w:val="00807F4C"/>
    <w:rsid w:val="00827213"/>
    <w:rsid w:val="0083203F"/>
    <w:rsid w:val="00846B5C"/>
    <w:rsid w:val="00850EF5"/>
    <w:rsid w:val="008605D5"/>
    <w:rsid w:val="00875545"/>
    <w:rsid w:val="00882C17"/>
    <w:rsid w:val="00892845"/>
    <w:rsid w:val="009218BC"/>
    <w:rsid w:val="00924EB4"/>
    <w:rsid w:val="0093362E"/>
    <w:rsid w:val="009463E9"/>
    <w:rsid w:val="00981486"/>
    <w:rsid w:val="009B6B65"/>
    <w:rsid w:val="009B747C"/>
    <w:rsid w:val="009D63AD"/>
    <w:rsid w:val="009E0380"/>
    <w:rsid w:val="009E6A1D"/>
    <w:rsid w:val="009F23E7"/>
    <w:rsid w:val="00A06EEA"/>
    <w:rsid w:val="00A114B6"/>
    <w:rsid w:val="00A13724"/>
    <w:rsid w:val="00A61080"/>
    <w:rsid w:val="00AC7F39"/>
    <w:rsid w:val="00B07950"/>
    <w:rsid w:val="00B46447"/>
    <w:rsid w:val="00B74207"/>
    <w:rsid w:val="00B85F28"/>
    <w:rsid w:val="00B95CC2"/>
    <w:rsid w:val="00BA23F2"/>
    <w:rsid w:val="00BC237B"/>
    <w:rsid w:val="00BD379C"/>
    <w:rsid w:val="00BE72EC"/>
    <w:rsid w:val="00C21BA8"/>
    <w:rsid w:val="00C25E0A"/>
    <w:rsid w:val="00C34BA1"/>
    <w:rsid w:val="00C4134D"/>
    <w:rsid w:val="00C50218"/>
    <w:rsid w:val="00C56583"/>
    <w:rsid w:val="00C70D60"/>
    <w:rsid w:val="00CD0F19"/>
    <w:rsid w:val="00CE1018"/>
    <w:rsid w:val="00CE76F6"/>
    <w:rsid w:val="00D05A89"/>
    <w:rsid w:val="00D10D20"/>
    <w:rsid w:val="00D1285D"/>
    <w:rsid w:val="00D23C28"/>
    <w:rsid w:val="00D43DC1"/>
    <w:rsid w:val="00D52D36"/>
    <w:rsid w:val="00D94A1C"/>
    <w:rsid w:val="00D96F02"/>
    <w:rsid w:val="00DD71CD"/>
    <w:rsid w:val="00DF02AC"/>
    <w:rsid w:val="00DF2D20"/>
    <w:rsid w:val="00DF7A7B"/>
    <w:rsid w:val="00E132AD"/>
    <w:rsid w:val="00E1762C"/>
    <w:rsid w:val="00E22584"/>
    <w:rsid w:val="00E22970"/>
    <w:rsid w:val="00E3317B"/>
    <w:rsid w:val="00E511D8"/>
    <w:rsid w:val="00EE06AF"/>
    <w:rsid w:val="00EF009E"/>
    <w:rsid w:val="00EF1728"/>
    <w:rsid w:val="00F212E4"/>
    <w:rsid w:val="00F265C4"/>
    <w:rsid w:val="00F423B1"/>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1"/>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605D5"/>
    <w:pPr>
      <w:keepNext/>
      <w:keepLines/>
      <w:spacing w:before="200" w:after="0"/>
      <w:outlineLvl w:val="2"/>
    </w:pPr>
    <w:rPr>
      <w:rFonts w:eastAsiaTheme="majorEastAsia" w:cstheme="majorBidi"/>
      <w:b/>
      <w:bCs/>
      <w:color w:val="00A8D6"/>
      <w:sz w:val="24"/>
    </w:rPr>
  </w:style>
  <w:style w:type="paragraph" w:styleId="Heading4">
    <w:name w:val="heading 4"/>
    <w:basedOn w:val="Normal"/>
    <w:next w:val="Normal"/>
    <w:link w:val="Heading4Char"/>
    <w:uiPriority w:val="9"/>
    <w:unhideWhenUsed/>
    <w:qFormat/>
    <w:rsid w:val="00332D1F"/>
    <w:pPr>
      <w:keepNext/>
      <w:keepLines/>
      <w:spacing w:before="200" w:after="0"/>
      <w:outlineLvl w:val="3"/>
    </w:pPr>
    <w:rPr>
      <w:rFonts w:eastAsiaTheme="majorEastAsia" w:cstheme="majorBidi"/>
      <w:b/>
      <w:bCs/>
      <w:iCs/>
      <w:color w:val="595959"/>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1"/>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12542A"/>
    <w:pPr>
      <w:tabs>
        <w:tab w:val="left" w:pos="3000"/>
      </w:tabs>
      <w:spacing w:before="60" w:after="200" w:line="276" w:lineRule="auto"/>
    </w:pPr>
    <w:rPr>
      <w:rFonts w:asciiTheme="majorHAnsi" w:hAnsiTheme="majorHAnsi"/>
      <w:color w:val="595959"/>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3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05D5"/>
    <w:rPr>
      <w:rFonts w:asciiTheme="majorHAnsi" w:eastAsiaTheme="majorEastAsia" w:hAnsiTheme="majorHAnsi" w:cstheme="majorBidi"/>
      <w:b/>
      <w:bCs/>
      <w:color w:val="00A8D6"/>
      <w:szCs w:val="22"/>
      <w:lang w:val="en-US"/>
    </w:rPr>
  </w:style>
  <w:style w:type="character" w:customStyle="1" w:styleId="Heading4Char">
    <w:name w:val="Heading 4 Char"/>
    <w:basedOn w:val="DefaultParagraphFont"/>
    <w:link w:val="Heading4"/>
    <w:uiPriority w:val="9"/>
    <w:rsid w:val="00332D1F"/>
    <w:rPr>
      <w:rFonts w:asciiTheme="majorHAnsi" w:eastAsiaTheme="majorEastAsia" w:hAnsiTheme="majorHAnsi" w:cstheme="majorBidi"/>
      <w:b/>
      <w:bCs/>
      <w:iCs/>
      <w:color w:val="595959"/>
      <w:sz w:val="23"/>
      <w:szCs w:val="23"/>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D94A1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D94A1C"/>
    <w:rPr>
      <w:rFonts w:ascii="Calibri" w:eastAsia="Calibri" w:hAnsi="Calibri" w:cs="Calibri"/>
      <w:sz w:val="22"/>
      <w:szCs w:val="22"/>
    </w:rPr>
  </w:style>
  <w:style w:type="paragraph" w:customStyle="1" w:styleId="TableParagraph">
    <w:name w:val="Table Paragraph"/>
    <w:basedOn w:val="Normal"/>
    <w:uiPriority w:val="1"/>
    <w:qFormat/>
    <w:rsid w:val="008605D5"/>
    <w:pPr>
      <w:widowControl w:val="0"/>
      <w:autoSpaceDE w:val="0"/>
      <w:autoSpaceDN w:val="0"/>
      <w:spacing w:before="0" w:after="0"/>
      <w:ind w:left="200"/>
    </w:pPr>
    <w:rPr>
      <w:rFonts w:ascii="Calibri" w:eastAsia="Calibri" w:hAnsi="Calibri" w:cs="Calibri"/>
      <w:color w:val="auto"/>
      <w:sz w:val="22"/>
      <w:lang w:val="en-AU"/>
    </w:rPr>
  </w:style>
  <w:style w:type="character" w:customStyle="1" w:styleId="UnresolvedMention1">
    <w:name w:val="Unresolved Mention1"/>
    <w:basedOn w:val="DefaultParagraphFont"/>
    <w:uiPriority w:val="99"/>
    <w:semiHidden/>
    <w:unhideWhenUsed/>
    <w:rsid w:val="0064224C"/>
    <w:rPr>
      <w:color w:val="605E5C"/>
      <w:shd w:val="clear" w:color="auto" w:fill="E1DFDD"/>
    </w:rPr>
  </w:style>
  <w:style w:type="character" w:styleId="FollowedHyperlink">
    <w:name w:val="FollowedHyperlink"/>
    <w:basedOn w:val="DefaultParagraphFont"/>
    <w:uiPriority w:val="99"/>
    <w:semiHidden/>
    <w:unhideWhenUsed/>
    <w:rsid w:val="009D63AD"/>
    <w:rPr>
      <w:color w:val="800080" w:themeColor="followedHyperlink"/>
      <w:u w:val="single"/>
    </w:rPr>
  </w:style>
  <w:style w:type="character" w:styleId="CommentReference">
    <w:name w:val="annotation reference"/>
    <w:basedOn w:val="DefaultParagraphFont"/>
    <w:uiPriority w:val="99"/>
    <w:semiHidden/>
    <w:unhideWhenUsed/>
    <w:rsid w:val="00366998"/>
    <w:rPr>
      <w:sz w:val="16"/>
      <w:szCs w:val="16"/>
    </w:rPr>
  </w:style>
  <w:style w:type="paragraph" w:styleId="CommentText">
    <w:name w:val="annotation text"/>
    <w:basedOn w:val="Normal"/>
    <w:link w:val="CommentTextChar"/>
    <w:uiPriority w:val="99"/>
    <w:semiHidden/>
    <w:unhideWhenUsed/>
    <w:rsid w:val="00366998"/>
    <w:rPr>
      <w:sz w:val="20"/>
      <w:szCs w:val="20"/>
    </w:rPr>
  </w:style>
  <w:style w:type="character" w:customStyle="1" w:styleId="CommentTextChar">
    <w:name w:val="Comment Text Char"/>
    <w:basedOn w:val="DefaultParagraphFont"/>
    <w:link w:val="CommentText"/>
    <w:uiPriority w:val="99"/>
    <w:semiHidden/>
    <w:rsid w:val="0036699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66998"/>
    <w:rPr>
      <w:b/>
      <w:bCs/>
    </w:rPr>
  </w:style>
  <w:style w:type="character" w:customStyle="1" w:styleId="CommentSubjectChar">
    <w:name w:val="Comment Subject Char"/>
    <w:basedOn w:val="CommentTextChar"/>
    <w:link w:val="CommentSubject"/>
    <w:uiPriority w:val="99"/>
    <w:semiHidden/>
    <w:rsid w:val="00366998"/>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ro@macs.vic.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nro@macs.vic.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o@macs.vic.edu.au" TargetMode="External"/><Relationship Id="rId20" Type="http://schemas.openxmlformats.org/officeDocument/2006/relationships/hyperlink" Target="https://www.macs.vic.edu.au/Contact-Us/Feedback.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su@cam.org.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wro@macs.vic.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t@vit.vic.edu.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0A5089F0-90A9-4307-9307-C2DF7AE4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6</TotalTime>
  <Pages>9</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2021-04-22T05:29:00Z</dcterms:created>
  <dcterms:modified xsi:type="dcterms:W3CDTF">2021-06-15T04:29:00Z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